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24" w:rsidRDefault="00B54024" w:rsidP="008F355E">
      <w:pPr>
        <w:keepNext/>
        <w:widowControl w:val="0"/>
        <w:tabs>
          <w:tab w:val="left" w:pos="765"/>
        </w:tabs>
        <w:spacing w:before="80" w:after="0" w:line="280" w:lineRule="exact"/>
        <w:ind w:right="79"/>
        <w:contextualSpacing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8F355E" w:rsidRPr="005A3403" w:rsidRDefault="005A3403" w:rsidP="005A3403">
      <w:pPr>
        <w:keepNext/>
        <w:widowControl w:val="0"/>
        <w:tabs>
          <w:tab w:val="left" w:pos="765"/>
        </w:tabs>
        <w:spacing w:before="80" w:after="0" w:line="280" w:lineRule="exact"/>
        <w:ind w:right="79"/>
        <w:contextualSpacing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ru-RU"/>
        </w:rPr>
      </w:pPr>
      <w:r w:rsidRPr="005A3403">
        <w:rPr>
          <w:rFonts w:ascii="Times New Roman" w:eastAsia="Arial Unicode MS" w:hAnsi="Times New Roman"/>
          <w:b/>
          <w:bCs/>
          <w:sz w:val="28"/>
          <w:szCs w:val="24"/>
          <w:lang w:eastAsia="ru-RU"/>
        </w:rPr>
        <w:t>МКОУ «Мунинская СОШ им. М.Х. Ахмедудинова»</w:t>
      </w:r>
    </w:p>
    <w:p w:rsidR="008F355E" w:rsidRDefault="008F355E" w:rsidP="008F355E">
      <w:pPr>
        <w:keepNext/>
        <w:widowControl w:val="0"/>
        <w:tabs>
          <w:tab w:val="left" w:pos="765"/>
        </w:tabs>
        <w:spacing w:before="80" w:after="0" w:line="280" w:lineRule="exact"/>
        <w:ind w:right="79"/>
        <w:contextualSpacing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B54024" w:rsidRDefault="00B54024" w:rsidP="008F355E">
      <w:pPr>
        <w:keepNext/>
        <w:widowControl w:val="0"/>
        <w:spacing w:before="80" w:after="0" w:line="280" w:lineRule="exact"/>
        <w:ind w:left="142" w:right="79"/>
        <w:contextualSpacing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</w:p>
    <w:p w:rsidR="003B4567" w:rsidRPr="00B54024" w:rsidRDefault="003B4567" w:rsidP="00DF5B8C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ИНСТРУКЦИЯ ПО ОХРАНЕ ТРУДА</w:t>
      </w:r>
    </w:p>
    <w:p w:rsidR="003B4567" w:rsidRPr="00B54024" w:rsidRDefault="003B4567" w:rsidP="009641CD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ДЛЯ РАБОТНИКОВ ПИЩЕБЛОКА</w:t>
      </w:r>
    </w:p>
    <w:p w:rsidR="003B4567" w:rsidRPr="00B54024" w:rsidRDefault="003B4567" w:rsidP="005D7E2E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 самостоятельной работе в пищеблоке допускаются лица, прошедшие специальную подготовку, предварительный при поступлении на работу и периодический медицинский осмотр, вводный и первичный на рабочем месте инструктажи по охране труда, обученные безопасным методам и приемам работы, а также прошедшие проверку знаний требований охраны труда и имеющие 1 группу по </w:t>
      </w:r>
      <w:proofErr w:type="spellStart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электробезопасности</w:t>
      </w:r>
      <w:proofErr w:type="spellEnd"/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 реже одного раза в шесть месяцев работники пищеблока должны проходить повторный инструктаж по программе первичного инструктажа на рабочем месте. Лица, не прошедшие проверку знаний к самостоятельной работе не допускаются.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 реже одного раза в год работники пищеблока должны проходить периодический медицинский осмотр и очередную проверку знаний требований охраны труда.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К обслуживанию газовой аппаратуры допускаются лица, имеющие удостоверение о прохождении специального техминимума по эксплуатации газовой пищеварочной аппаратуры.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пищеблока обязаны соблюдать правила внутреннего трудового распорядка учреждения.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пищеблока обязаны знать и соблюдать правила пожарной безопасности.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Курение на рабочих местах запрещается, а разрешается только </w:t>
      </w:r>
      <w:proofErr w:type="gramStart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специально обозначенных и оборудованных </w:t>
      </w:r>
      <w:proofErr w:type="gramStart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местах</w:t>
      </w:r>
      <w:proofErr w:type="gramEnd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для курения.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процессе работы на работников пищеблока возможно воздействие следующих опасных и вредных производственных факторов: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подвижные части технологического оборудования, перемещаемые сырье, тара;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пониженная температура воздуха рабочей зоны;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повышенный уровень шума на рабочем месте;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повышенная влажность воздуха;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повышенная подвижность воздуха;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повышенное значение напряжения в электрической цепи;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недостаточная освещенность рабочей зоны; 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острые кромки, заусенцы и неровности поверхностей оборудования, инструмента, инвентаря, тары;</w:t>
      </w:r>
    </w:p>
    <w:p w:rsidR="003B4567" w:rsidRPr="00B54024" w:rsidRDefault="003B4567" w:rsidP="00CB434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физические перегрузки.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пищеблока должны быть обеспечены санитарно-гигиенической спецодеждой, санитарной обувью и предохранительными приспособлениями в соответствии с действующими Нормами и обязаны соблюдать правила личной гигиены и санитарии.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мытья рук в умывальниках должны быть в достаточном количестве мыло и чистые полотенца (</w:t>
      </w:r>
      <w:proofErr w:type="spellStart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электрополотенца</w:t>
      </w:r>
      <w:proofErr w:type="spellEnd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).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помещениях пищеблоков должны соблюдаться правила пожарной безопасности. Загромождение и захламление помещений, проходов, проездов не допускается.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Работники пищеблоков обязаны выполнять инструкции по охране труда и своевременно проверять исправность действия арматуры, контрольно-измерительных приборов, предохранительных устройств.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 технологические процессы, связанные с доставкой сырья, полуфабрикатов, готовых изделий должны осуществляться способами, максимально устраняющими ручные операции, исключающими опасность травматизма.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Производственное оборудование должно быть безопасным в эксплуатации при использовании отдельно или в составе комплексов и технологических систем в течение всего </w:t>
      </w: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срока эксплуатации.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 виды торгово-технологического оборудования, приводимые в действие электроэнергией, а также металлические конструкции, несущие на себе электроустановки, подлежат обязательному заземлению. Эксплуатация оборудования без заземления запрещается.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Чистка, регулировка и ремонт всех видов оборудования допускается только при отключенных электродвигателях.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Все движущиеся части машин и механизмов (валы, ролики и пр.) должны быть ограждены. Работать на машинах без соответствующих ограждений запрещается.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вскрытия и распаковки тары необходимо использовать соответствующие исправные инструменты (гвоздодеры, клещи).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открывания консервных банок необходимо пользоваться специальными приспособлениями и ключами.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Тара для внутрицехового перемещения должна иметь соответствующую маркировку: «крупа», «молоко» и т.д.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Ведра, тазы для мытья полов и уборки помещений должны быть окрашены в особый цвет, иметь надпись или пластмассовую бирку «для полов» и т.д.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Приточно-вытяжная вентиляция должна обеспечивать нормальные условия работы в соответствии со </w:t>
      </w:r>
      <w:proofErr w:type="spellStart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СаНиП</w:t>
      </w:r>
      <w:proofErr w:type="spellEnd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II-69-78 «Лечебно-профилактические учреждения».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Полы должны быть гладкими, нескользкими, удовлетворять гигиеническим и эксплуатационным требованиям данного помещения.</w:t>
      </w:r>
    </w:p>
    <w:p w:rsidR="003B4567" w:rsidRPr="00B54024" w:rsidRDefault="003B4567" w:rsidP="00CB4340">
      <w:pPr>
        <w:widowControl w:val="0"/>
        <w:numPr>
          <w:ilvl w:val="0"/>
          <w:numId w:val="2"/>
        </w:numPr>
        <w:tabs>
          <w:tab w:val="num" w:pos="426"/>
          <w:tab w:val="num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Лица, допустившие невыполнение или нарушение инструкции по охране труда, подвергаются дисциплинарному воздействию в соответствии с правилами внутреннего трудового распорядка и при необходимости внеочередной проверке знаний вопросов охраны труда.</w:t>
      </w:r>
    </w:p>
    <w:p w:rsidR="003B4567" w:rsidRPr="00B54024" w:rsidRDefault="003B4567" w:rsidP="00A53CCA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3B4567" w:rsidRPr="00B54024" w:rsidRDefault="003B4567" w:rsidP="006E3D9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Перед началом работы необходимо надеть и застегнуть (завязать завязки) санитарную одежду и обувь, убрать волосы под головной убор, застегнуть рукава. Запрещается закалывать санитарную одежду иголками, хранить в карманах булавки, стеклянные и острые предметы.</w:t>
      </w:r>
    </w:p>
    <w:p w:rsidR="003B4567" w:rsidRPr="00B54024" w:rsidRDefault="003B4567" w:rsidP="006E3D9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Необходимо осмотреть инвентарь и убедиться в его исправности. При обнаружении непригодного инвентаря и посуды, необходимо потребовать от администрации его изъятия и замены.</w:t>
      </w:r>
    </w:p>
    <w:p w:rsidR="003B4567" w:rsidRPr="00B54024" w:rsidRDefault="003B4567" w:rsidP="006E3D9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При осмотре оборудования необходимо проверить наличие и исправность ограждений, заземляющих устройств, пусковой электроаппаратуры и предохранительных приспособлений.</w:t>
      </w:r>
    </w:p>
    <w:p w:rsidR="003B4567" w:rsidRPr="00B54024" w:rsidRDefault="003B4567" w:rsidP="006E3D92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При обнаружении неисправностей в оборудовании необходимо немедленно сообщить о них администрации и до их устранения к работе не приступать. Не разрешается самовольно производить какой-либо ремонт оборудования.</w:t>
      </w:r>
    </w:p>
    <w:p w:rsidR="003B4567" w:rsidRPr="00B54024" w:rsidRDefault="003B4567" w:rsidP="00234F1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Необходимо проверить наличие диэлектрических ковриков в зоне обслуживания электрооборудования и деревянных решеток на полу в помещении </w:t>
      </w:r>
      <w:proofErr w:type="gramStart"/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посудомойки</w:t>
      </w:r>
      <w:proofErr w:type="gramEnd"/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B4567" w:rsidRPr="00B54024" w:rsidRDefault="003B4567" w:rsidP="00234F1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 включением посудомоечной машины необходимо проверить наличие воды в ваннах и в баке электронагревателя.</w:t>
      </w:r>
    </w:p>
    <w:p w:rsidR="003B4567" w:rsidRPr="00B54024" w:rsidRDefault="003B4567" w:rsidP="00F935B0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3B4567" w:rsidRPr="00B54024" w:rsidRDefault="003B4567" w:rsidP="00842D24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sub_217"/>
      <w:r w:rsidRPr="00B54024">
        <w:rPr>
          <w:rFonts w:ascii="Times New Roman" w:hAnsi="Times New Roman"/>
          <w:sz w:val="24"/>
          <w:szCs w:val="24"/>
          <w:lang w:eastAsia="ru-RU"/>
        </w:rPr>
        <w:t>При механической обработке пищевых продуктов: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3.1.1. Перед включением оборудования необходимо проверить, нет ли в рабочей камере или вблизи движущихся частей машины посторонних предметов и предупредить о пуске находящийся рядом персонал.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3.1.2. Для проталкивания продукта внутрь бункера или рабочей камеры должны применяться специальные приспособления: деревянные толкачи, пестики, лопатки.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3.1.3. Удаление заклинившихся продуктов или их остатков необходимо производить после полной остановки двигателя рабочих органов машины.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3.1.4. Перед установкой сменных дисков овощерезательной машины необходимо проверить надежность крепления к ним ножей и гребенок.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3.1.5. Снятие и установку терочного диска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картофелеочистительной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машины необходимо производить с помощью специального крючка.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3.1.6. Перед началом работы необходимо проверить надежность крепления мясорубки на корпусе привода.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3.1.7. Над горловиной мясорубок с диаметром загрузочных отверстий свыше </w:t>
      </w:r>
      <w:smartTag w:uri="urn:schemas-microsoft-com:office:smarttags" w:element="metricconverter">
        <w:smartTagPr>
          <w:attr w:name="ProductID" w:val="45 мм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45 мм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 xml:space="preserve"> должно быть установлено предохранительное кольцо, не допускающее попадания рук к подвижным частям.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3.1.8. Подъем и опускание предохранительной крышки куттера следует производить плавно, без рывков. Кожух куттера должен быть сблокирован с приводом.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3.1.9. Выгружать фарш из куттера при отсутствии саморазгружающихся приспособлений необходимо ковшом.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3.1.10. Тестомесительную машину следует включать только после полной фиксации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подкатной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дежи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на машине и опущенных щитках ограждения.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3.1.11. Во время работы тестомесительной машины запрещается поднимать ограждения, открывать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подкатную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дежу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, добавлять и вынимать продукты из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дежи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B54024">
        <w:rPr>
          <w:rFonts w:ascii="Times New Roman" w:hAnsi="Times New Roman"/>
          <w:sz w:val="24"/>
          <w:szCs w:val="24"/>
          <w:lang w:eastAsia="ru-RU"/>
        </w:rPr>
        <w:t>помогать машине руками замешивать</w:t>
      </w:r>
      <w:proofErr w:type="gram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тесто, а также чистить и мыть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дежу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>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3.1.12. Перед началом работы тестораскаточной машины следует проверить надежность блокировочного устройства.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3.1.13. Во время работы на тестораскаточной машине запрещается протирать вальцы и открывать облицовку.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3.1.14. Сменные машины должны быть надежно укреплены на корпусе привода.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3.1.15. Устанавливать сменную машину на работающий привод запрещается.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3.1.16. На хлеборезке запрещается производить укладку хлеба при движении подающей каретки.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3.1.17. Заточку дискового ножа хлеборезки следует производить только при помощи заточного механизма, установленного на машине.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3.1.18. При заточке ножа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хлеборезательной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машины не допускается проверять остроту режущих кромок ножа рукой.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3.1.19. Для очистки дискового ножа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хлеборезательной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машины от остатков продукта необходимо применять деревянные скребки. Снимать остатки продуктов с ножа руками запрещается.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3.1.20. Применение оборудования для выполнения операций, не предусмотренных инструкцией по эксплуатации, запрещается.</w:t>
      </w:r>
    </w:p>
    <w:p w:rsidR="003B4567" w:rsidRPr="00B54024" w:rsidRDefault="003B4567" w:rsidP="00842D24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При тепловой обработке пищевых продуктов: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3.2.1. Пользоваться при растопке оборудования с огневым обогревом (плит, печей, кипятильников, вмазанных котлов) бензином, другими легковоспламеняющимися жидкостями запрещается.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3.2.2. Подготовка топлива должна производиться вне помещения кухни.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3.2.3. Удаление золы следует производить после охлаждения топки.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3.2.4. Запрещается охлаждать топку или настил плиты водой.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3.2.5. Не разрешается включение электрических котлов и автоклавов при незаполненной паровой рубашке. Перед началом работы пароводяную рубашку следует заполнить до уровня контрольного крана кипяченой водой.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3.2.6. Запрещается включать котлы и автоклавы в случае неисправности заземления, двойного предохранительного клапана, при пуске пара из рубашки и наличии трещин в рубашке автоклава.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3.2.7. Включать автоклавы разрешается только при плотном и равномерном закреплении крышки всеми откидными винтами.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3.2.8. Прежде чем открыть крышку автоклава, необходимо его выключить, открыть в крышке паровоздушный кран. Когда давление внутри автоклава снизится до нуля, следует ослабить откидные винты, причем ослабление произвести крест-накрест, а затем в таком же порядке полностью отвернуть и открыть крышку. Завинчивание следует также вести крест-накрест, а не подряд, во избежание неравномерной нагрузки на винты и появление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неплотностей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>. Подъем крышки производится осторожно во избежание ожога лица и рук.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lastRenderedPageBreak/>
        <w:t>3.2.9. Выгрузку продуктов из электрических котлов следует производить только после отключения нагрева и выпуска пара из рабочей камеры.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3.2.10. Настил электрической плиты должен быть ровным и гладким. Не допускается работа на плите с деформированным настилом.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3.2.11. Плита должна иметь бортовую поверхность и поручни, предохраняющие от ожогов. Поручни должны быть расположены от бортов плиты на расстоянии не ближе </w:t>
      </w:r>
      <w:smartTag w:uri="urn:schemas-microsoft-com:office:smarttags" w:element="metricconverter">
        <w:smartTagPr>
          <w:attr w:name="ProductID" w:val="50 кг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10 см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>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3.2.12. Во время работы на электрической плите не допускается перегрев настила конфорок и работа с недогруженными конфорками, включенными на полную мощность.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3.2.13. Эксплуатировать оборудование, работающее под давлением, при неисправных манометрах и других контрольно-измерительных приборах запрещается.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3.2.14. Включать электрический кипятильник в работу следует только после проверки наличия воды в водопроводной сети и заполнения питательного бачка.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3.2.15. Во время работы кипятильника не должно быть сильного шума, ударов, парения и выброса кипятка.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3.2.16. Запрещается при отборе кипятка вешать ведро на кран кипятильника. Ведро должно быть установлено на специальную подставку.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3.2.17. Запрещается включать ток при отсутствии жира в загрузочной чаше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электросковороды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>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3.2.18. При открывании крышки загрузочной чаши во время работы не следует наклонять ее на себя.</w:t>
      </w:r>
    </w:p>
    <w:p w:rsidR="003B4567" w:rsidRPr="00B54024" w:rsidRDefault="003B4567" w:rsidP="00842D2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3.2.19. Перед опрокидыванием загрузочной чаши необходимо выключить ток. Опрокидывать сковороду при включенных нагревателях запрещается.</w:t>
      </w:r>
    </w:p>
    <w:p w:rsidR="003B4567" w:rsidRPr="00B54024" w:rsidRDefault="003B4567" w:rsidP="00842D24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При ручной обработке пищевых продуктов: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3.3.1. При работе с ножом рабочий должен держать лезвие от себя и не допускать резких движений ножом. Поварские ножи, скребки для очистки рыбы должны иметь гладкие, без заусениц, удобные и прочно насаженные деревянные рукоятки. Режущие части ножей должны регулярно и своевременно затачиваться.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3.3.2. Править нож о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мусат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следует в стороне от рабочих, занятых на других операциях. Ножи и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мусаты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должны иметь на рукоятках предохранительные выступы.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3.3.3. Ручную мойку рыбы необходимо производить щетками, мочалками, скребками в специальных рукавицах, предохраняющих руки рабочих от травмы.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3.3.4. Для выемки рыбы из ванн должны использоваться проволочные черпаки.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3.3.5. При разделке рыбы должны использоваться разделочные ножи,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головорубы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>, скребки.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3.3.6. Перенос инструментов должен производиться в чехлах, ножнах. Хранить инструмент необходимо в пеналах.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3.3.7. Мясо при ручной обработке должно обваливаться только </w:t>
      </w:r>
      <w:proofErr w:type="gramStart"/>
      <w:r w:rsidRPr="00B54024">
        <w:rPr>
          <w:rFonts w:ascii="Times New Roman" w:hAnsi="Times New Roman"/>
          <w:sz w:val="24"/>
          <w:szCs w:val="24"/>
          <w:lang w:eastAsia="ru-RU"/>
        </w:rPr>
        <w:t>размороженным</w:t>
      </w:r>
      <w:proofErr w:type="gramEnd"/>
      <w:r w:rsidRPr="00B54024">
        <w:rPr>
          <w:rFonts w:ascii="Times New Roman" w:hAnsi="Times New Roman"/>
          <w:sz w:val="24"/>
          <w:szCs w:val="24"/>
          <w:lang w:eastAsia="ru-RU"/>
        </w:rPr>
        <w:t>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3.3.8. Колоды для разрубки мяса и костей должны устанавливаться на крестовину. Высота колоды должна быть не менее </w:t>
      </w:r>
      <w:smartTag w:uri="urn:schemas-microsoft-com:office:smarttags" w:element="metricconverter">
        <w:smartTagPr>
          <w:attr w:name="ProductID" w:val="50 кг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0,85 м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 xml:space="preserve"> от уровня пола. Не допускается наличие трещин и заусениц на разделочных досках, а также на колодах для разрубки мяса.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3.3.9. Укладывать полуфабрикаты на сковороды и противни для жарения необходимо с наклоном от себя. Противни должны быть легкими, изготовленными из нержавеющего материала, без заусениц, острых углов.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3.3.10. Устанавливать котлы на плиту и снимать их должны два работника, используя для этого сухое полотенце. При этом необходимо помнить, что предельная норма переноски грузов вручную установлена для женщин - </w:t>
      </w:r>
      <w:smartTag w:uri="urn:schemas-microsoft-com:office:smarttags" w:element="metricconverter">
        <w:smartTagPr>
          <w:attr w:name="ProductID" w:val="50 кг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15 кг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 xml:space="preserve">, для мужчин - </w:t>
      </w:r>
      <w:smartTag w:uri="urn:schemas-microsoft-com:office:smarttags" w:element="metricconverter">
        <w:smartTagPr>
          <w:attr w:name="ProductID" w:val="50 кг"/>
        </w:smartTagPr>
        <w:r w:rsidRPr="00B54024">
          <w:rPr>
            <w:rFonts w:ascii="Times New Roman" w:hAnsi="Times New Roman"/>
            <w:sz w:val="24"/>
            <w:szCs w:val="24"/>
            <w:lang w:eastAsia="ru-RU"/>
          </w:rPr>
          <w:t>50 кг</w:t>
        </w:r>
      </w:smartTag>
      <w:r w:rsidRPr="00B54024">
        <w:rPr>
          <w:rFonts w:ascii="Times New Roman" w:hAnsi="Times New Roman"/>
          <w:sz w:val="24"/>
          <w:szCs w:val="24"/>
          <w:lang w:eastAsia="ru-RU"/>
        </w:rPr>
        <w:t>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3.3.11.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Наплитные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котлы, кастрюли, сотейники и другая кухонная посуда должны иметь прочно прикрепленные ручки, ровное дно и хорошо пригнанные крышки.</w:t>
      </w:r>
    </w:p>
    <w:p w:rsidR="003B4567" w:rsidRPr="00B54024" w:rsidRDefault="003B4567" w:rsidP="0034317F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3.3.12. Установка </w:t>
      </w:r>
      <w:proofErr w:type="spellStart"/>
      <w:r w:rsidRPr="00B54024">
        <w:rPr>
          <w:rFonts w:ascii="Times New Roman" w:hAnsi="Times New Roman"/>
          <w:sz w:val="24"/>
          <w:szCs w:val="24"/>
          <w:lang w:eastAsia="ru-RU"/>
        </w:rPr>
        <w:t>наплитных</w:t>
      </w:r>
      <w:proofErr w:type="spellEnd"/>
      <w:r w:rsidRPr="00B54024">
        <w:rPr>
          <w:rFonts w:ascii="Times New Roman" w:hAnsi="Times New Roman"/>
          <w:sz w:val="24"/>
          <w:szCs w:val="24"/>
          <w:lang w:eastAsia="ru-RU"/>
        </w:rPr>
        <w:t xml:space="preserve"> котлов с пищей должна производиться на устойчивые подставки-табуреты.</w:t>
      </w:r>
    </w:p>
    <w:p w:rsidR="003B4567" w:rsidRPr="00B54024" w:rsidRDefault="003B4567" w:rsidP="00234F18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Во время работы посудомоечной машины открывать дверцу моющей или ополаскивающей камеры запрещается.</w:t>
      </w:r>
    </w:p>
    <w:p w:rsidR="003B4567" w:rsidRPr="00B54024" w:rsidRDefault="003B4567" w:rsidP="00234F18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Сливать загрязненную воду из ванны следует только после остановки машины.</w:t>
      </w:r>
    </w:p>
    <w:p w:rsidR="003B4567" w:rsidRPr="00B54024" w:rsidRDefault="003B4567" w:rsidP="00234F18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>Мойка и очистка посуды от остатков пищи, а также уборка полов, стеллажей должна производиться с помощью щеток, скребков, ершей, деревянных лопаток.</w:t>
      </w:r>
    </w:p>
    <w:p w:rsidR="003B4567" w:rsidRPr="00B54024" w:rsidRDefault="003B4567" w:rsidP="00234F18">
      <w:pPr>
        <w:widowControl w:val="0"/>
        <w:numPr>
          <w:ilvl w:val="0"/>
          <w:numId w:val="5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024">
        <w:rPr>
          <w:rFonts w:ascii="Times New Roman" w:hAnsi="Times New Roman"/>
          <w:sz w:val="24"/>
          <w:szCs w:val="24"/>
          <w:lang w:eastAsia="ru-RU"/>
        </w:rPr>
        <w:t xml:space="preserve">Необходимо немедленно удалять из мойки осколки разбитой посуды, а также посуду, </w:t>
      </w:r>
      <w:r w:rsidRPr="00B54024">
        <w:rPr>
          <w:rFonts w:ascii="Times New Roman" w:hAnsi="Times New Roman"/>
          <w:sz w:val="24"/>
          <w:szCs w:val="24"/>
          <w:lang w:eastAsia="ru-RU"/>
        </w:rPr>
        <w:lastRenderedPageBreak/>
        <w:t>имеющую трещины и сколы.</w:t>
      </w:r>
    </w:p>
    <w:bookmarkEnd w:id="0"/>
    <w:p w:rsidR="003B4567" w:rsidRPr="00B54024" w:rsidRDefault="003B4567" w:rsidP="00153E4D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Необходимо прекратить подачу продукта при наличии постороннего шума, внезапно возникшего при работе оборудования, появлении запаха гари, прекращении подачи электроэнергии.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внезапном появлении на корпусе оборудования ощутимого электрического тока, необходимо немедленно выключить оборудование и сообщить администрации.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 допускать работы оборудования (печей, плит, котлов, кипятильников) с газовым обогревом при отклонении давления газа от заданного; погасании пламени горелок; нарушении тяги; прекращении подачи воздуха.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появлении в помещении запаха газа следует немедленно прекратить пользование газовыми приборами, не применять открытый огонь, не курить, не включать электроприборы, закрыть все краны у газового оборудования, открыть окна для проветривания помещений и вызвать аварийную службу по телефону 104.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Работа оборудования, работающего под давлением, должна быть приостановлена: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неисправности предусмотренных контрольно-измерительных приборов и средств автоматики (манометров, предохранительных клапанов, указателей уровня и т.д.);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повышении давления в паропроводящей рубашке выше разрешенного, несмотря на соблюдение всех требований по режиму работы и безопасному обслуживанию;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неисправности предохранительных клапанов, предохранительных и блокировочных устройств;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неисправности или неполном количестве крепежных деталей крышек, люков;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обнаружении в основных элементах аппарата трещин, </w:t>
      </w:r>
      <w:proofErr w:type="spellStart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выпучин</w:t>
      </w:r>
      <w:proofErr w:type="spellEnd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пропусков или потений в сварных швах, течи в заклепочных и болтовых соединениях, разрыва прокладок;</w:t>
      </w:r>
    </w:p>
    <w:p w:rsidR="003B4567" w:rsidRPr="00B54024" w:rsidRDefault="003B4567" w:rsidP="003744A0">
      <w:pPr>
        <w:pStyle w:val="a4"/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возникновении пожара.</w:t>
      </w:r>
    </w:p>
    <w:p w:rsidR="003B4567" w:rsidRPr="00B54024" w:rsidRDefault="003B4567" w:rsidP="003744A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парении </w:t>
      </w:r>
      <w:proofErr w:type="spellStart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двухстенной</w:t>
      </w:r>
      <w:proofErr w:type="spellEnd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жаровни (с косвенным обогревом) следует убедиться в наличии теплоносителя в рубашке. При утечке теплоносителя из рубашки или недостаточном его уровне следует немедленно прекратить работу и отключить жаровню от электросети.</w:t>
      </w:r>
    </w:p>
    <w:p w:rsidR="003B4567" w:rsidRPr="00B54024" w:rsidRDefault="003B4567" w:rsidP="007855DB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:rsidR="003B4567" w:rsidRPr="00B54024" w:rsidRDefault="003B4567" w:rsidP="00FF201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возникновении пожара необходимо вызвать пожарную команду по телефону 101 и срочно принять меры к пожаротушению, эвакуации людей. Сообщить о случившемся руководителю.</w:t>
      </w:r>
    </w:p>
    <w:p w:rsidR="003B4567" w:rsidRPr="00B54024" w:rsidRDefault="003B4567" w:rsidP="00FF201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 поражении электрическим током необходимо немедленно отключить электрооборудование, освободить пострадавшего от действия электрического тока, оказать первую помощь, сообщить о случившемся непосредственному руководителю.</w:t>
      </w:r>
    </w:p>
    <w:p w:rsidR="003B4567" w:rsidRPr="00B54024" w:rsidRDefault="003B4567" w:rsidP="00FF2017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несчастном случае освободить пострадавшего от действия травмирующего фактора, оказать ему первую помощь, при необходимости вызвать бригаду скорой помощи по телефону 103. Сообщить руководителю о происшествии. По возможности сохранить обстановку, если это не приведет к аварии или </w:t>
      </w:r>
      <w:proofErr w:type="spellStart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травмированию</w:t>
      </w:r>
      <w:proofErr w:type="spellEnd"/>
      <w:r w:rsidRPr="00B5402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других людей.</w:t>
      </w:r>
    </w:p>
    <w:p w:rsidR="003B4567" w:rsidRPr="00B54024" w:rsidRDefault="003B4567" w:rsidP="009A16D3">
      <w:pPr>
        <w:tabs>
          <w:tab w:val="left" w:pos="426"/>
        </w:tabs>
        <w:autoSpaceDE w:val="0"/>
        <w:autoSpaceDN w:val="0"/>
        <w:spacing w:before="240"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B54024">
        <w:rPr>
          <w:rFonts w:ascii="Times New Roman" w:eastAsia="Arial Unicode MS" w:hAnsi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3B4567" w:rsidRPr="00B54024" w:rsidRDefault="003B4567" w:rsidP="00EC561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После окончания работы (смены) необходимо проверить и привести в порядок свое рабочее место, машины и оборудование.</w:t>
      </w:r>
    </w:p>
    <w:p w:rsidR="003B4567" w:rsidRPr="00B54024" w:rsidRDefault="003B4567" w:rsidP="00EC561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Закрыть общий газовый кран.</w:t>
      </w:r>
    </w:p>
    <w:p w:rsidR="003B4567" w:rsidRPr="00B54024" w:rsidRDefault="003B4567" w:rsidP="00EC5618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Выключить общий силовой </w:t>
      </w:r>
      <w:proofErr w:type="spellStart"/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электрорубильник</w:t>
      </w:r>
      <w:proofErr w:type="spellEnd"/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, вентиляцию и свет.</w:t>
      </w:r>
    </w:p>
    <w:p w:rsidR="003B4567" w:rsidRPr="00B54024" w:rsidRDefault="003B4567" w:rsidP="00E625A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4024">
        <w:rPr>
          <w:rFonts w:ascii="Times New Roman" w:hAnsi="Times New Roman"/>
          <w:color w:val="000000"/>
          <w:sz w:val="24"/>
          <w:szCs w:val="24"/>
          <w:lang w:eastAsia="ru-RU"/>
        </w:rPr>
        <w:t>Обо всех недостатках и неисправностях, обнаруженных во время работы, персонал обязан сделать соответствующие записи в журнале технического обслуживания и сообщить руководителю пищеблока.</w:t>
      </w:r>
    </w:p>
    <w:p w:rsidR="003B4567" w:rsidRPr="005A3403" w:rsidRDefault="003B4567" w:rsidP="005A3403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sz w:val="24"/>
          <w:szCs w:val="24"/>
        </w:rPr>
      </w:pPr>
      <w:r w:rsidRPr="005A3403">
        <w:rPr>
          <w:rFonts w:ascii="Times New Roman" w:hAnsi="Times New Roman"/>
          <w:color w:val="000000"/>
          <w:sz w:val="24"/>
          <w:szCs w:val="24"/>
          <w:lang w:eastAsia="ru-RU"/>
        </w:rPr>
        <w:t>Снять, осмотреть, привести в порядок и убрать в шкафчик санитарную одежду и обувь.</w:t>
      </w:r>
    </w:p>
    <w:sectPr w:rsidR="003B4567" w:rsidRPr="005A3403" w:rsidSect="00B54024">
      <w:pgSz w:w="11906" w:h="16838" w:code="9"/>
      <w:pgMar w:top="567" w:right="709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940" w:rsidRDefault="00705940" w:rsidP="00F67385">
      <w:pPr>
        <w:spacing w:after="0" w:line="240" w:lineRule="auto"/>
      </w:pPr>
      <w:r>
        <w:separator/>
      </w:r>
    </w:p>
  </w:endnote>
  <w:endnote w:type="continuationSeparator" w:id="0">
    <w:p w:rsidR="00705940" w:rsidRDefault="00705940" w:rsidP="00F6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940" w:rsidRDefault="00705940" w:rsidP="00F67385">
      <w:pPr>
        <w:spacing w:after="0" w:line="240" w:lineRule="auto"/>
      </w:pPr>
      <w:r>
        <w:separator/>
      </w:r>
    </w:p>
  </w:footnote>
  <w:footnote w:type="continuationSeparator" w:id="0">
    <w:p w:rsidR="00705940" w:rsidRDefault="00705940" w:rsidP="00F67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pacing w:val="0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pacing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2">
    <w:nsid w:val="05B051CC"/>
    <w:multiLevelType w:val="hybridMultilevel"/>
    <w:tmpl w:val="92CAC370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AFA1D5D"/>
    <w:multiLevelType w:val="hybridMultilevel"/>
    <w:tmpl w:val="4B9E6A9A"/>
    <w:lvl w:ilvl="0" w:tplc="C0D8D8FE">
      <w:start w:val="1"/>
      <w:numFmt w:val="decimal"/>
      <w:suff w:val="space"/>
      <w:lvlText w:val="2.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1D7F5940"/>
    <w:multiLevelType w:val="hybridMultilevel"/>
    <w:tmpl w:val="8376CAC0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39722D5"/>
    <w:multiLevelType w:val="hybridMultilevel"/>
    <w:tmpl w:val="8E281E60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1316191"/>
    <w:multiLevelType w:val="hybridMultilevel"/>
    <w:tmpl w:val="46EE9414"/>
    <w:lvl w:ilvl="0" w:tplc="E2DC9B90">
      <w:start w:val="1"/>
      <w:numFmt w:val="decimal"/>
      <w:suff w:val="space"/>
      <w:lvlText w:val="1.%1."/>
      <w:lvlJc w:val="left"/>
      <w:pPr>
        <w:ind w:left="1080" w:hanging="360"/>
      </w:pPr>
      <w:rPr>
        <w:rFonts w:cs="Times New Roman" w:hint="default"/>
      </w:rPr>
    </w:lvl>
    <w:lvl w:ilvl="1" w:tplc="AC744A3C">
      <w:start w:val="1"/>
      <w:numFmt w:val="bullet"/>
      <w:lvlText w:val=""/>
      <w:lvlJc w:val="left"/>
      <w:pPr>
        <w:tabs>
          <w:tab w:val="num" w:pos="284"/>
        </w:tabs>
        <w:ind w:left="624" w:firstLine="8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AE6C88"/>
    <w:multiLevelType w:val="hybridMultilevel"/>
    <w:tmpl w:val="D8049C3A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3C43320"/>
    <w:multiLevelType w:val="hybridMultilevel"/>
    <w:tmpl w:val="FECCA098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3DD5392"/>
    <w:multiLevelType w:val="hybridMultilevel"/>
    <w:tmpl w:val="8A684FDA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BA67D17"/>
    <w:multiLevelType w:val="hybridMultilevel"/>
    <w:tmpl w:val="757A458E"/>
    <w:lvl w:ilvl="0" w:tplc="8EF609AC">
      <w:start w:val="1"/>
      <w:numFmt w:val="decimal"/>
      <w:suff w:val="space"/>
      <w:lvlText w:val="5.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65240A"/>
    <w:multiLevelType w:val="hybridMultilevel"/>
    <w:tmpl w:val="85EE5D4C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17C5491"/>
    <w:multiLevelType w:val="hybridMultilevel"/>
    <w:tmpl w:val="5820190A"/>
    <w:lvl w:ilvl="0" w:tplc="A6F0F234">
      <w:start w:val="1"/>
      <w:numFmt w:val="decimal"/>
      <w:suff w:val="space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803BD2"/>
    <w:multiLevelType w:val="hybridMultilevel"/>
    <w:tmpl w:val="45E25E94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2441E9E"/>
    <w:multiLevelType w:val="hybridMultilevel"/>
    <w:tmpl w:val="8B581556"/>
    <w:lvl w:ilvl="0" w:tplc="7394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E0E0A"/>
    <w:multiLevelType w:val="hybridMultilevel"/>
    <w:tmpl w:val="9C063C7A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7E45A60"/>
    <w:multiLevelType w:val="multilevel"/>
    <w:tmpl w:val="A87E9172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699951BE"/>
    <w:multiLevelType w:val="hybridMultilevel"/>
    <w:tmpl w:val="60482E78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D507622"/>
    <w:multiLevelType w:val="hybridMultilevel"/>
    <w:tmpl w:val="93C8DF6E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E504F4A"/>
    <w:multiLevelType w:val="hybridMultilevel"/>
    <w:tmpl w:val="1318D160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0E07F2B"/>
    <w:multiLevelType w:val="hybridMultilevel"/>
    <w:tmpl w:val="AE6E57D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7055E"/>
    <w:multiLevelType w:val="hybridMultilevel"/>
    <w:tmpl w:val="429002EA"/>
    <w:lvl w:ilvl="0" w:tplc="42B0C55E">
      <w:start w:val="1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4447AC"/>
    <w:multiLevelType w:val="hybridMultilevel"/>
    <w:tmpl w:val="C58E528E"/>
    <w:lvl w:ilvl="0" w:tplc="64E890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E6663C9"/>
    <w:multiLevelType w:val="multilevel"/>
    <w:tmpl w:val="C8B697F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3"/>
  </w:num>
  <w:num w:numId="5">
    <w:abstractNumId w:val="22"/>
  </w:num>
  <w:num w:numId="6">
    <w:abstractNumId w:val="10"/>
  </w:num>
  <w:num w:numId="7">
    <w:abstractNumId w:val="21"/>
  </w:num>
  <w:num w:numId="8">
    <w:abstractNumId w:val="1"/>
  </w:num>
  <w:num w:numId="9">
    <w:abstractNumId w:val="17"/>
  </w:num>
  <w:num w:numId="10">
    <w:abstractNumId w:val="0"/>
  </w:num>
  <w:num w:numId="11">
    <w:abstractNumId w:val="15"/>
  </w:num>
  <w:num w:numId="12">
    <w:abstractNumId w:val="24"/>
  </w:num>
  <w:num w:numId="13">
    <w:abstractNumId w:val="5"/>
  </w:num>
  <w:num w:numId="14">
    <w:abstractNumId w:val="14"/>
  </w:num>
  <w:num w:numId="15">
    <w:abstractNumId w:val="16"/>
  </w:num>
  <w:num w:numId="16">
    <w:abstractNumId w:val="7"/>
  </w:num>
  <w:num w:numId="17">
    <w:abstractNumId w:val="23"/>
  </w:num>
  <w:num w:numId="18">
    <w:abstractNumId w:val="8"/>
  </w:num>
  <w:num w:numId="19">
    <w:abstractNumId w:val="11"/>
  </w:num>
  <w:num w:numId="20">
    <w:abstractNumId w:val="18"/>
  </w:num>
  <w:num w:numId="21">
    <w:abstractNumId w:val="4"/>
  </w:num>
  <w:num w:numId="22">
    <w:abstractNumId w:val="20"/>
  </w:num>
  <w:num w:numId="23">
    <w:abstractNumId w:val="2"/>
  </w:num>
  <w:num w:numId="24">
    <w:abstractNumId w:val="9"/>
  </w:num>
  <w:num w:numId="25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9C1"/>
    <w:rsid w:val="000004A1"/>
    <w:rsid w:val="000015CB"/>
    <w:rsid w:val="00001FE6"/>
    <w:rsid w:val="0000364D"/>
    <w:rsid w:val="00004925"/>
    <w:rsid w:val="00004CAC"/>
    <w:rsid w:val="000050BD"/>
    <w:rsid w:val="000057F5"/>
    <w:rsid w:val="00006831"/>
    <w:rsid w:val="00006957"/>
    <w:rsid w:val="000119FD"/>
    <w:rsid w:val="00013511"/>
    <w:rsid w:val="00013FA4"/>
    <w:rsid w:val="00015C01"/>
    <w:rsid w:val="00021413"/>
    <w:rsid w:val="00021CAA"/>
    <w:rsid w:val="00021ED6"/>
    <w:rsid w:val="0002207D"/>
    <w:rsid w:val="000278C1"/>
    <w:rsid w:val="00027976"/>
    <w:rsid w:val="00030B71"/>
    <w:rsid w:val="00030D63"/>
    <w:rsid w:val="00032DCC"/>
    <w:rsid w:val="00032E6B"/>
    <w:rsid w:val="0003347A"/>
    <w:rsid w:val="00034317"/>
    <w:rsid w:val="000352F7"/>
    <w:rsid w:val="00035AB9"/>
    <w:rsid w:val="00035CF2"/>
    <w:rsid w:val="00035D3A"/>
    <w:rsid w:val="0003651B"/>
    <w:rsid w:val="0003743F"/>
    <w:rsid w:val="0003798A"/>
    <w:rsid w:val="00037F00"/>
    <w:rsid w:val="000403A0"/>
    <w:rsid w:val="00040A08"/>
    <w:rsid w:val="00040CAC"/>
    <w:rsid w:val="00043CFE"/>
    <w:rsid w:val="000459B2"/>
    <w:rsid w:val="000463FE"/>
    <w:rsid w:val="00046B24"/>
    <w:rsid w:val="000476CD"/>
    <w:rsid w:val="00050780"/>
    <w:rsid w:val="00052378"/>
    <w:rsid w:val="00052BCE"/>
    <w:rsid w:val="00053839"/>
    <w:rsid w:val="00054A17"/>
    <w:rsid w:val="00056FCE"/>
    <w:rsid w:val="0005712A"/>
    <w:rsid w:val="00060A0E"/>
    <w:rsid w:val="00060CAC"/>
    <w:rsid w:val="000623A9"/>
    <w:rsid w:val="0006309F"/>
    <w:rsid w:val="000654FC"/>
    <w:rsid w:val="00066109"/>
    <w:rsid w:val="0006715E"/>
    <w:rsid w:val="00067324"/>
    <w:rsid w:val="00067746"/>
    <w:rsid w:val="00067955"/>
    <w:rsid w:val="00070F93"/>
    <w:rsid w:val="0007128A"/>
    <w:rsid w:val="00072234"/>
    <w:rsid w:val="000743BE"/>
    <w:rsid w:val="0007449F"/>
    <w:rsid w:val="00074DF6"/>
    <w:rsid w:val="00076B06"/>
    <w:rsid w:val="000772D7"/>
    <w:rsid w:val="000773D2"/>
    <w:rsid w:val="000773FE"/>
    <w:rsid w:val="00077E57"/>
    <w:rsid w:val="00080538"/>
    <w:rsid w:val="0008431D"/>
    <w:rsid w:val="0008497F"/>
    <w:rsid w:val="00084B49"/>
    <w:rsid w:val="00085724"/>
    <w:rsid w:val="00086390"/>
    <w:rsid w:val="00086619"/>
    <w:rsid w:val="0008729D"/>
    <w:rsid w:val="000902DA"/>
    <w:rsid w:val="00090D05"/>
    <w:rsid w:val="000914FC"/>
    <w:rsid w:val="0009276C"/>
    <w:rsid w:val="00093163"/>
    <w:rsid w:val="0009411C"/>
    <w:rsid w:val="0009710A"/>
    <w:rsid w:val="000A08BF"/>
    <w:rsid w:val="000A0F5F"/>
    <w:rsid w:val="000A1013"/>
    <w:rsid w:val="000A13A4"/>
    <w:rsid w:val="000A1DD1"/>
    <w:rsid w:val="000A2BB8"/>
    <w:rsid w:val="000A514E"/>
    <w:rsid w:val="000A589C"/>
    <w:rsid w:val="000A725D"/>
    <w:rsid w:val="000A7C9A"/>
    <w:rsid w:val="000A7DD2"/>
    <w:rsid w:val="000B0059"/>
    <w:rsid w:val="000B0C0B"/>
    <w:rsid w:val="000B16FD"/>
    <w:rsid w:val="000B22E4"/>
    <w:rsid w:val="000B3E87"/>
    <w:rsid w:val="000B40B6"/>
    <w:rsid w:val="000B47C8"/>
    <w:rsid w:val="000B4E6F"/>
    <w:rsid w:val="000B534A"/>
    <w:rsid w:val="000B5F6B"/>
    <w:rsid w:val="000B70A7"/>
    <w:rsid w:val="000B7421"/>
    <w:rsid w:val="000B745B"/>
    <w:rsid w:val="000C0D53"/>
    <w:rsid w:val="000C1511"/>
    <w:rsid w:val="000C166A"/>
    <w:rsid w:val="000C3380"/>
    <w:rsid w:val="000C3D10"/>
    <w:rsid w:val="000C3D71"/>
    <w:rsid w:val="000C41E4"/>
    <w:rsid w:val="000C43EA"/>
    <w:rsid w:val="000C621B"/>
    <w:rsid w:val="000D02B0"/>
    <w:rsid w:val="000D109B"/>
    <w:rsid w:val="000D24E7"/>
    <w:rsid w:val="000D26E0"/>
    <w:rsid w:val="000D30FB"/>
    <w:rsid w:val="000D31A2"/>
    <w:rsid w:val="000D31AA"/>
    <w:rsid w:val="000D3AC2"/>
    <w:rsid w:val="000D620A"/>
    <w:rsid w:val="000D6786"/>
    <w:rsid w:val="000D6AF4"/>
    <w:rsid w:val="000D781D"/>
    <w:rsid w:val="000D7A08"/>
    <w:rsid w:val="000E3403"/>
    <w:rsid w:val="000E34DC"/>
    <w:rsid w:val="000E3A40"/>
    <w:rsid w:val="000E4E2E"/>
    <w:rsid w:val="000E4E59"/>
    <w:rsid w:val="000E5477"/>
    <w:rsid w:val="000E5E90"/>
    <w:rsid w:val="000E62A3"/>
    <w:rsid w:val="000F2527"/>
    <w:rsid w:val="000F3251"/>
    <w:rsid w:val="000F3E78"/>
    <w:rsid w:val="000F43F6"/>
    <w:rsid w:val="000F54B6"/>
    <w:rsid w:val="000F5555"/>
    <w:rsid w:val="00100BEB"/>
    <w:rsid w:val="00103CAE"/>
    <w:rsid w:val="00104C44"/>
    <w:rsid w:val="00105312"/>
    <w:rsid w:val="00105E0F"/>
    <w:rsid w:val="00106091"/>
    <w:rsid w:val="001072A0"/>
    <w:rsid w:val="00107E5B"/>
    <w:rsid w:val="001104AA"/>
    <w:rsid w:val="0011106E"/>
    <w:rsid w:val="00111932"/>
    <w:rsid w:val="00111A34"/>
    <w:rsid w:val="00111A69"/>
    <w:rsid w:val="00113135"/>
    <w:rsid w:val="001146B2"/>
    <w:rsid w:val="001173E6"/>
    <w:rsid w:val="001213BC"/>
    <w:rsid w:val="00121A7B"/>
    <w:rsid w:val="00121D89"/>
    <w:rsid w:val="00122A23"/>
    <w:rsid w:val="00124049"/>
    <w:rsid w:val="0012444A"/>
    <w:rsid w:val="0012444D"/>
    <w:rsid w:val="00124FE7"/>
    <w:rsid w:val="001265B1"/>
    <w:rsid w:val="001300FD"/>
    <w:rsid w:val="00132BA1"/>
    <w:rsid w:val="0013321F"/>
    <w:rsid w:val="00133876"/>
    <w:rsid w:val="001340E3"/>
    <w:rsid w:val="001351CE"/>
    <w:rsid w:val="0013541C"/>
    <w:rsid w:val="001363CD"/>
    <w:rsid w:val="0013761A"/>
    <w:rsid w:val="00140D01"/>
    <w:rsid w:val="00141765"/>
    <w:rsid w:val="00141FE4"/>
    <w:rsid w:val="001420A0"/>
    <w:rsid w:val="001442E5"/>
    <w:rsid w:val="00144AAF"/>
    <w:rsid w:val="00144C77"/>
    <w:rsid w:val="00145806"/>
    <w:rsid w:val="00145B1C"/>
    <w:rsid w:val="001464EA"/>
    <w:rsid w:val="00146AF7"/>
    <w:rsid w:val="00146D7A"/>
    <w:rsid w:val="00147592"/>
    <w:rsid w:val="001507A5"/>
    <w:rsid w:val="00150A57"/>
    <w:rsid w:val="0015273F"/>
    <w:rsid w:val="00152B59"/>
    <w:rsid w:val="00153CC9"/>
    <w:rsid w:val="00153E4D"/>
    <w:rsid w:val="00154314"/>
    <w:rsid w:val="00155545"/>
    <w:rsid w:val="0015587A"/>
    <w:rsid w:val="00155966"/>
    <w:rsid w:val="00155977"/>
    <w:rsid w:val="00156066"/>
    <w:rsid w:val="00157717"/>
    <w:rsid w:val="00157897"/>
    <w:rsid w:val="00157AFE"/>
    <w:rsid w:val="00160536"/>
    <w:rsid w:val="00160EBF"/>
    <w:rsid w:val="00161ECF"/>
    <w:rsid w:val="001629C1"/>
    <w:rsid w:val="00162CDF"/>
    <w:rsid w:val="001633A0"/>
    <w:rsid w:val="0016350D"/>
    <w:rsid w:val="00164A07"/>
    <w:rsid w:val="001651B3"/>
    <w:rsid w:val="00165D60"/>
    <w:rsid w:val="0016698E"/>
    <w:rsid w:val="00166EC5"/>
    <w:rsid w:val="001671C3"/>
    <w:rsid w:val="001707BB"/>
    <w:rsid w:val="00170B6F"/>
    <w:rsid w:val="0017161C"/>
    <w:rsid w:val="001719E5"/>
    <w:rsid w:val="00172577"/>
    <w:rsid w:val="001726B4"/>
    <w:rsid w:val="00172FD6"/>
    <w:rsid w:val="00174998"/>
    <w:rsid w:val="00174C5E"/>
    <w:rsid w:val="00175053"/>
    <w:rsid w:val="001757CF"/>
    <w:rsid w:val="001800AC"/>
    <w:rsid w:val="001801A2"/>
    <w:rsid w:val="0018021F"/>
    <w:rsid w:val="001805E2"/>
    <w:rsid w:val="00180F0B"/>
    <w:rsid w:val="00181461"/>
    <w:rsid w:val="0018349D"/>
    <w:rsid w:val="0018371E"/>
    <w:rsid w:val="00183EE2"/>
    <w:rsid w:val="00184955"/>
    <w:rsid w:val="0018643B"/>
    <w:rsid w:val="00186A3E"/>
    <w:rsid w:val="00186D63"/>
    <w:rsid w:val="001870C7"/>
    <w:rsid w:val="0019027E"/>
    <w:rsid w:val="001926F9"/>
    <w:rsid w:val="0019307E"/>
    <w:rsid w:val="001952B7"/>
    <w:rsid w:val="00197283"/>
    <w:rsid w:val="001973D8"/>
    <w:rsid w:val="001A08C7"/>
    <w:rsid w:val="001A18D0"/>
    <w:rsid w:val="001A2298"/>
    <w:rsid w:val="001A22C3"/>
    <w:rsid w:val="001A3070"/>
    <w:rsid w:val="001A345D"/>
    <w:rsid w:val="001A452C"/>
    <w:rsid w:val="001A4E5F"/>
    <w:rsid w:val="001A50BF"/>
    <w:rsid w:val="001B2CC1"/>
    <w:rsid w:val="001B2FA7"/>
    <w:rsid w:val="001B3FB9"/>
    <w:rsid w:val="001B4743"/>
    <w:rsid w:val="001B4ABC"/>
    <w:rsid w:val="001B4F10"/>
    <w:rsid w:val="001B5651"/>
    <w:rsid w:val="001B5A13"/>
    <w:rsid w:val="001B5B14"/>
    <w:rsid w:val="001B77C8"/>
    <w:rsid w:val="001C0048"/>
    <w:rsid w:val="001C15EB"/>
    <w:rsid w:val="001C37B3"/>
    <w:rsid w:val="001C51F0"/>
    <w:rsid w:val="001C7564"/>
    <w:rsid w:val="001D0721"/>
    <w:rsid w:val="001D2F4B"/>
    <w:rsid w:val="001D3208"/>
    <w:rsid w:val="001D33AB"/>
    <w:rsid w:val="001D41C8"/>
    <w:rsid w:val="001D795D"/>
    <w:rsid w:val="001D7FA6"/>
    <w:rsid w:val="001E164A"/>
    <w:rsid w:val="001E3061"/>
    <w:rsid w:val="001E33FE"/>
    <w:rsid w:val="001E6331"/>
    <w:rsid w:val="001E709E"/>
    <w:rsid w:val="001E71D7"/>
    <w:rsid w:val="001F0144"/>
    <w:rsid w:val="001F03BC"/>
    <w:rsid w:val="001F19D5"/>
    <w:rsid w:val="001F24B6"/>
    <w:rsid w:val="001F2A14"/>
    <w:rsid w:val="001F2FC3"/>
    <w:rsid w:val="001F3B6D"/>
    <w:rsid w:val="00200403"/>
    <w:rsid w:val="0020085B"/>
    <w:rsid w:val="00206282"/>
    <w:rsid w:val="002064E2"/>
    <w:rsid w:val="002104A0"/>
    <w:rsid w:val="002113E1"/>
    <w:rsid w:val="002113E7"/>
    <w:rsid w:val="00212FF5"/>
    <w:rsid w:val="002130C9"/>
    <w:rsid w:val="002140EF"/>
    <w:rsid w:val="00214AA3"/>
    <w:rsid w:val="00214B84"/>
    <w:rsid w:val="0021546A"/>
    <w:rsid w:val="00215AAA"/>
    <w:rsid w:val="00215EB0"/>
    <w:rsid w:val="00216983"/>
    <w:rsid w:val="00216BA0"/>
    <w:rsid w:val="0022032C"/>
    <w:rsid w:val="00220C46"/>
    <w:rsid w:val="00221F41"/>
    <w:rsid w:val="00223F49"/>
    <w:rsid w:val="00224286"/>
    <w:rsid w:val="002243EA"/>
    <w:rsid w:val="002246B0"/>
    <w:rsid w:val="0022475E"/>
    <w:rsid w:val="00225372"/>
    <w:rsid w:val="00225711"/>
    <w:rsid w:val="00225F9C"/>
    <w:rsid w:val="00225FD0"/>
    <w:rsid w:val="002279EF"/>
    <w:rsid w:val="00227A62"/>
    <w:rsid w:val="002309A2"/>
    <w:rsid w:val="002316AB"/>
    <w:rsid w:val="002323A2"/>
    <w:rsid w:val="002328E8"/>
    <w:rsid w:val="00234F18"/>
    <w:rsid w:val="00235C9A"/>
    <w:rsid w:val="00237319"/>
    <w:rsid w:val="00243970"/>
    <w:rsid w:val="00243B0F"/>
    <w:rsid w:val="00244DE1"/>
    <w:rsid w:val="0024629C"/>
    <w:rsid w:val="002476CD"/>
    <w:rsid w:val="00247DF6"/>
    <w:rsid w:val="00247E6C"/>
    <w:rsid w:val="002504E8"/>
    <w:rsid w:val="00250585"/>
    <w:rsid w:val="002509F3"/>
    <w:rsid w:val="00250ED7"/>
    <w:rsid w:val="002521FC"/>
    <w:rsid w:val="00253017"/>
    <w:rsid w:val="00253594"/>
    <w:rsid w:val="0025379F"/>
    <w:rsid w:val="00254CD4"/>
    <w:rsid w:val="0025685B"/>
    <w:rsid w:val="0025699F"/>
    <w:rsid w:val="002574AC"/>
    <w:rsid w:val="00260694"/>
    <w:rsid w:val="00261D4B"/>
    <w:rsid w:val="00261DC1"/>
    <w:rsid w:val="002633EC"/>
    <w:rsid w:val="00263B6D"/>
    <w:rsid w:val="00265324"/>
    <w:rsid w:val="002662B2"/>
    <w:rsid w:val="0026752B"/>
    <w:rsid w:val="0027044E"/>
    <w:rsid w:val="00270B4B"/>
    <w:rsid w:val="00271D30"/>
    <w:rsid w:val="002726AC"/>
    <w:rsid w:val="002727A5"/>
    <w:rsid w:val="0027317D"/>
    <w:rsid w:val="00276108"/>
    <w:rsid w:val="0027772F"/>
    <w:rsid w:val="00277D4B"/>
    <w:rsid w:val="00280471"/>
    <w:rsid w:val="00280F2F"/>
    <w:rsid w:val="00281190"/>
    <w:rsid w:val="00282178"/>
    <w:rsid w:val="0028345B"/>
    <w:rsid w:val="00283EE3"/>
    <w:rsid w:val="002842FF"/>
    <w:rsid w:val="00284E30"/>
    <w:rsid w:val="00287831"/>
    <w:rsid w:val="00291441"/>
    <w:rsid w:val="00292BF8"/>
    <w:rsid w:val="002937D4"/>
    <w:rsid w:val="00294715"/>
    <w:rsid w:val="00295FBE"/>
    <w:rsid w:val="002964BE"/>
    <w:rsid w:val="002965BC"/>
    <w:rsid w:val="0029757E"/>
    <w:rsid w:val="00297A62"/>
    <w:rsid w:val="002A0135"/>
    <w:rsid w:val="002A0236"/>
    <w:rsid w:val="002A05B2"/>
    <w:rsid w:val="002A4AD1"/>
    <w:rsid w:val="002A4C97"/>
    <w:rsid w:val="002A580A"/>
    <w:rsid w:val="002A5B29"/>
    <w:rsid w:val="002A5E5A"/>
    <w:rsid w:val="002A66D1"/>
    <w:rsid w:val="002A6E43"/>
    <w:rsid w:val="002A7315"/>
    <w:rsid w:val="002A75EB"/>
    <w:rsid w:val="002B02B9"/>
    <w:rsid w:val="002B0933"/>
    <w:rsid w:val="002B3310"/>
    <w:rsid w:val="002B44CA"/>
    <w:rsid w:val="002B7C39"/>
    <w:rsid w:val="002C132E"/>
    <w:rsid w:val="002C3657"/>
    <w:rsid w:val="002C4190"/>
    <w:rsid w:val="002C4A14"/>
    <w:rsid w:val="002C4E74"/>
    <w:rsid w:val="002C547B"/>
    <w:rsid w:val="002C59EF"/>
    <w:rsid w:val="002C61D5"/>
    <w:rsid w:val="002C7020"/>
    <w:rsid w:val="002C7FB0"/>
    <w:rsid w:val="002D02D2"/>
    <w:rsid w:val="002D1A4C"/>
    <w:rsid w:val="002D1D02"/>
    <w:rsid w:val="002D1D83"/>
    <w:rsid w:val="002D2D2A"/>
    <w:rsid w:val="002D48C4"/>
    <w:rsid w:val="002D4AE1"/>
    <w:rsid w:val="002D673C"/>
    <w:rsid w:val="002D6CD2"/>
    <w:rsid w:val="002D7749"/>
    <w:rsid w:val="002E1D0B"/>
    <w:rsid w:val="002E29A6"/>
    <w:rsid w:val="002E3DD1"/>
    <w:rsid w:val="002E40D0"/>
    <w:rsid w:val="002E57C9"/>
    <w:rsid w:val="002E59D9"/>
    <w:rsid w:val="002E5F7F"/>
    <w:rsid w:val="002E62B5"/>
    <w:rsid w:val="002E6507"/>
    <w:rsid w:val="002E73EF"/>
    <w:rsid w:val="002E7E99"/>
    <w:rsid w:val="002F07B7"/>
    <w:rsid w:val="002F0F4A"/>
    <w:rsid w:val="002F11C3"/>
    <w:rsid w:val="002F2287"/>
    <w:rsid w:val="002F3E1C"/>
    <w:rsid w:val="002F455E"/>
    <w:rsid w:val="002F45F9"/>
    <w:rsid w:val="002F4683"/>
    <w:rsid w:val="002F525A"/>
    <w:rsid w:val="002F6060"/>
    <w:rsid w:val="002F6C7E"/>
    <w:rsid w:val="0030081D"/>
    <w:rsid w:val="00301508"/>
    <w:rsid w:val="00302F60"/>
    <w:rsid w:val="0030372B"/>
    <w:rsid w:val="00303AB3"/>
    <w:rsid w:val="003042D8"/>
    <w:rsid w:val="003102CD"/>
    <w:rsid w:val="00310D3B"/>
    <w:rsid w:val="00311E2C"/>
    <w:rsid w:val="0031212A"/>
    <w:rsid w:val="00313877"/>
    <w:rsid w:val="00314393"/>
    <w:rsid w:val="0031552E"/>
    <w:rsid w:val="003156F6"/>
    <w:rsid w:val="00316C3B"/>
    <w:rsid w:val="00316DE7"/>
    <w:rsid w:val="0031732A"/>
    <w:rsid w:val="00317E3F"/>
    <w:rsid w:val="003201CA"/>
    <w:rsid w:val="00321693"/>
    <w:rsid w:val="003224FC"/>
    <w:rsid w:val="00322954"/>
    <w:rsid w:val="00322F0B"/>
    <w:rsid w:val="003230CD"/>
    <w:rsid w:val="00324C6C"/>
    <w:rsid w:val="00324EDF"/>
    <w:rsid w:val="0032508F"/>
    <w:rsid w:val="00325265"/>
    <w:rsid w:val="00326503"/>
    <w:rsid w:val="0032657A"/>
    <w:rsid w:val="00326DF2"/>
    <w:rsid w:val="00327318"/>
    <w:rsid w:val="00330811"/>
    <w:rsid w:val="00331564"/>
    <w:rsid w:val="00332C33"/>
    <w:rsid w:val="0033397F"/>
    <w:rsid w:val="00334B20"/>
    <w:rsid w:val="003353CC"/>
    <w:rsid w:val="003356C8"/>
    <w:rsid w:val="00335B52"/>
    <w:rsid w:val="00335D67"/>
    <w:rsid w:val="00336CA8"/>
    <w:rsid w:val="00337715"/>
    <w:rsid w:val="0033788B"/>
    <w:rsid w:val="00337BCD"/>
    <w:rsid w:val="00337E09"/>
    <w:rsid w:val="00340FFA"/>
    <w:rsid w:val="003423A8"/>
    <w:rsid w:val="00342446"/>
    <w:rsid w:val="00342D79"/>
    <w:rsid w:val="0034317F"/>
    <w:rsid w:val="003432CF"/>
    <w:rsid w:val="00343947"/>
    <w:rsid w:val="00345110"/>
    <w:rsid w:val="00347249"/>
    <w:rsid w:val="003474B1"/>
    <w:rsid w:val="00351337"/>
    <w:rsid w:val="0035621E"/>
    <w:rsid w:val="00356F69"/>
    <w:rsid w:val="00361A5A"/>
    <w:rsid w:val="00361CDC"/>
    <w:rsid w:val="00363A98"/>
    <w:rsid w:val="00365C1B"/>
    <w:rsid w:val="003665FB"/>
    <w:rsid w:val="0036693A"/>
    <w:rsid w:val="00366BA5"/>
    <w:rsid w:val="00366FA8"/>
    <w:rsid w:val="00370026"/>
    <w:rsid w:val="0037222A"/>
    <w:rsid w:val="00372680"/>
    <w:rsid w:val="00372BBA"/>
    <w:rsid w:val="00373175"/>
    <w:rsid w:val="00373486"/>
    <w:rsid w:val="003737C4"/>
    <w:rsid w:val="003744A0"/>
    <w:rsid w:val="00374EB0"/>
    <w:rsid w:val="003752DA"/>
    <w:rsid w:val="003761F9"/>
    <w:rsid w:val="003769F5"/>
    <w:rsid w:val="00376C11"/>
    <w:rsid w:val="0037708B"/>
    <w:rsid w:val="00380908"/>
    <w:rsid w:val="00385234"/>
    <w:rsid w:val="00385844"/>
    <w:rsid w:val="0038600A"/>
    <w:rsid w:val="003860E8"/>
    <w:rsid w:val="00390FC3"/>
    <w:rsid w:val="00392E5F"/>
    <w:rsid w:val="0039362C"/>
    <w:rsid w:val="00393D23"/>
    <w:rsid w:val="00394A1A"/>
    <w:rsid w:val="00395F8B"/>
    <w:rsid w:val="00396D6B"/>
    <w:rsid w:val="003A181E"/>
    <w:rsid w:val="003A2AFF"/>
    <w:rsid w:val="003A2DCA"/>
    <w:rsid w:val="003A32C6"/>
    <w:rsid w:val="003A3D1E"/>
    <w:rsid w:val="003A46E7"/>
    <w:rsid w:val="003A56C4"/>
    <w:rsid w:val="003A5A06"/>
    <w:rsid w:val="003A7335"/>
    <w:rsid w:val="003A77C5"/>
    <w:rsid w:val="003B0484"/>
    <w:rsid w:val="003B0588"/>
    <w:rsid w:val="003B11FB"/>
    <w:rsid w:val="003B1827"/>
    <w:rsid w:val="003B222E"/>
    <w:rsid w:val="003B2C62"/>
    <w:rsid w:val="003B44C3"/>
    <w:rsid w:val="003B4567"/>
    <w:rsid w:val="003B4A3D"/>
    <w:rsid w:val="003B505A"/>
    <w:rsid w:val="003B51D4"/>
    <w:rsid w:val="003B5384"/>
    <w:rsid w:val="003B6232"/>
    <w:rsid w:val="003B75DC"/>
    <w:rsid w:val="003B7686"/>
    <w:rsid w:val="003C1B81"/>
    <w:rsid w:val="003C1BF6"/>
    <w:rsid w:val="003C1D15"/>
    <w:rsid w:val="003C2647"/>
    <w:rsid w:val="003C2C94"/>
    <w:rsid w:val="003C3312"/>
    <w:rsid w:val="003C4EAF"/>
    <w:rsid w:val="003C6411"/>
    <w:rsid w:val="003C6F01"/>
    <w:rsid w:val="003C717C"/>
    <w:rsid w:val="003C7B40"/>
    <w:rsid w:val="003C7CE9"/>
    <w:rsid w:val="003D0DC9"/>
    <w:rsid w:val="003D43F9"/>
    <w:rsid w:val="003D5ADC"/>
    <w:rsid w:val="003D7337"/>
    <w:rsid w:val="003E193E"/>
    <w:rsid w:val="003E3788"/>
    <w:rsid w:val="003E383A"/>
    <w:rsid w:val="003E3922"/>
    <w:rsid w:val="003E5272"/>
    <w:rsid w:val="003E55CA"/>
    <w:rsid w:val="003E779D"/>
    <w:rsid w:val="003E79B8"/>
    <w:rsid w:val="003F318B"/>
    <w:rsid w:val="003F39EB"/>
    <w:rsid w:val="003F7BA9"/>
    <w:rsid w:val="00400008"/>
    <w:rsid w:val="004006EC"/>
    <w:rsid w:val="004007D8"/>
    <w:rsid w:val="00400CF6"/>
    <w:rsid w:val="0040163D"/>
    <w:rsid w:val="00401D5D"/>
    <w:rsid w:val="00401E68"/>
    <w:rsid w:val="00402212"/>
    <w:rsid w:val="00403ECE"/>
    <w:rsid w:val="004040BF"/>
    <w:rsid w:val="00404508"/>
    <w:rsid w:val="00404942"/>
    <w:rsid w:val="0040581A"/>
    <w:rsid w:val="00410743"/>
    <w:rsid w:val="00411807"/>
    <w:rsid w:val="00411974"/>
    <w:rsid w:val="00411A47"/>
    <w:rsid w:val="004121CE"/>
    <w:rsid w:val="00412B6D"/>
    <w:rsid w:val="004138F6"/>
    <w:rsid w:val="00415B9B"/>
    <w:rsid w:val="0041727D"/>
    <w:rsid w:val="00417329"/>
    <w:rsid w:val="004232ED"/>
    <w:rsid w:val="004245B3"/>
    <w:rsid w:val="00424C65"/>
    <w:rsid w:val="0042574C"/>
    <w:rsid w:val="00425762"/>
    <w:rsid w:val="00426039"/>
    <w:rsid w:val="00427D15"/>
    <w:rsid w:val="0043036E"/>
    <w:rsid w:val="00430590"/>
    <w:rsid w:val="00430CBF"/>
    <w:rsid w:val="00431CC9"/>
    <w:rsid w:val="00431EBE"/>
    <w:rsid w:val="004332CC"/>
    <w:rsid w:val="004345CC"/>
    <w:rsid w:val="0043562D"/>
    <w:rsid w:val="00435B57"/>
    <w:rsid w:val="00436F86"/>
    <w:rsid w:val="00437777"/>
    <w:rsid w:val="004379B2"/>
    <w:rsid w:val="00442122"/>
    <w:rsid w:val="004427B6"/>
    <w:rsid w:val="00443797"/>
    <w:rsid w:val="00443B12"/>
    <w:rsid w:val="0044404D"/>
    <w:rsid w:val="0044443A"/>
    <w:rsid w:val="00444806"/>
    <w:rsid w:val="004456E4"/>
    <w:rsid w:val="004464AB"/>
    <w:rsid w:val="0044678C"/>
    <w:rsid w:val="00446FD7"/>
    <w:rsid w:val="00447681"/>
    <w:rsid w:val="00450183"/>
    <w:rsid w:val="00450371"/>
    <w:rsid w:val="00450479"/>
    <w:rsid w:val="00450CB2"/>
    <w:rsid w:val="004514D5"/>
    <w:rsid w:val="00451799"/>
    <w:rsid w:val="00451E5B"/>
    <w:rsid w:val="0045207A"/>
    <w:rsid w:val="00453001"/>
    <w:rsid w:val="004530E6"/>
    <w:rsid w:val="00453D19"/>
    <w:rsid w:val="00453D59"/>
    <w:rsid w:val="0045427B"/>
    <w:rsid w:val="00454850"/>
    <w:rsid w:val="00455BEC"/>
    <w:rsid w:val="00455CCD"/>
    <w:rsid w:val="00456ADF"/>
    <w:rsid w:val="004605E6"/>
    <w:rsid w:val="00460A27"/>
    <w:rsid w:val="00460F95"/>
    <w:rsid w:val="00461BBB"/>
    <w:rsid w:val="004622FB"/>
    <w:rsid w:val="00462DE0"/>
    <w:rsid w:val="00463680"/>
    <w:rsid w:val="00464DE9"/>
    <w:rsid w:val="00465188"/>
    <w:rsid w:val="0046670A"/>
    <w:rsid w:val="00466862"/>
    <w:rsid w:val="00470818"/>
    <w:rsid w:val="00471C15"/>
    <w:rsid w:val="0047201E"/>
    <w:rsid w:val="0047256F"/>
    <w:rsid w:val="004736E9"/>
    <w:rsid w:val="00474B84"/>
    <w:rsid w:val="00474D19"/>
    <w:rsid w:val="00475D2A"/>
    <w:rsid w:val="00476BC6"/>
    <w:rsid w:val="00476ED5"/>
    <w:rsid w:val="00477490"/>
    <w:rsid w:val="00480271"/>
    <w:rsid w:val="00480596"/>
    <w:rsid w:val="00481D63"/>
    <w:rsid w:val="004828C4"/>
    <w:rsid w:val="004832A4"/>
    <w:rsid w:val="0048362E"/>
    <w:rsid w:val="00484524"/>
    <w:rsid w:val="00486036"/>
    <w:rsid w:val="0048621D"/>
    <w:rsid w:val="00487A2C"/>
    <w:rsid w:val="00490C26"/>
    <w:rsid w:val="00491A30"/>
    <w:rsid w:val="00491BD5"/>
    <w:rsid w:val="00492BED"/>
    <w:rsid w:val="0049391D"/>
    <w:rsid w:val="00493C52"/>
    <w:rsid w:val="00493F07"/>
    <w:rsid w:val="004943FF"/>
    <w:rsid w:val="00494E18"/>
    <w:rsid w:val="00495F07"/>
    <w:rsid w:val="0049722F"/>
    <w:rsid w:val="004A07CE"/>
    <w:rsid w:val="004A0A67"/>
    <w:rsid w:val="004A25A5"/>
    <w:rsid w:val="004A2943"/>
    <w:rsid w:val="004A3872"/>
    <w:rsid w:val="004A46FF"/>
    <w:rsid w:val="004A4F07"/>
    <w:rsid w:val="004B02EA"/>
    <w:rsid w:val="004B05A1"/>
    <w:rsid w:val="004B0D3E"/>
    <w:rsid w:val="004B1A44"/>
    <w:rsid w:val="004B4677"/>
    <w:rsid w:val="004B4AB2"/>
    <w:rsid w:val="004B5131"/>
    <w:rsid w:val="004B5941"/>
    <w:rsid w:val="004B6C7D"/>
    <w:rsid w:val="004C015C"/>
    <w:rsid w:val="004C0A71"/>
    <w:rsid w:val="004C10B5"/>
    <w:rsid w:val="004C1A62"/>
    <w:rsid w:val="004C2F15"/>
    <w:rsid w:val="004C3719"/>
    <w:rsid w:val="004C5584"/>
    <w:rsid w:val="004C5E74"/>
    <w:rsid w:val="004C6753"/>
    <w:rsid w:val="004C682D"/>
    <w:rsid w:val="004C7342"/>
    <w:rsid w:val="004C7457"/>
    <w:rsid w:val="004C7687"/>
    <w:rsid w:val="004D0312"/>
    <w:rsid w:val="004D1413"/>
    <w:rsid w:val="004D1E63"/>
    <w:rsid w:val="004D2488"/>
    <w:rsid w:val="004D2710"/>
    <w:rsid w:val="004D33B3"/>
    <w:rsid w:val="004D363D"/>
    <w:rsid w:val="004D4829"/>
    <w:rsid w:val="004D646C"/>
    <w:rsid w:val="004D67FD"/>
    <w:rsid w:val="004D7DC3"/>
    <w:rsid w:val="004E08E8"/>
    <w:rsid w:val="004E09BF"/>
    <w:rsid w:val="004E1351"/>
    <w:rsid w:val="004E259B"/>
    <w:rsid w:val="004E2C13"/>
    <w:rsid w:val="004E3D40"/>
    <w:rsid w:val="004E5E17"/>
    <w:rsid w:val="004E6443"/>
    <w:rsid w:val="004F042C"/>
    <w:rsid w:val="004F047A"/>
    <w:rsid w:val="004F0C41"/>
    <w:rsid w:val="004F0E8B"/>
    <w:rsid w:val="004F4045"/>
    <w:rsid w:val="004F4358"/>
    <w:rsid w:val="004F5074"/>
    <w:rsid w:val="004F5E42"/>
    <w:rsid w:val="004F75E0"/>
    <w:rsid w:val="0050157D"/>
    <w:rsid w:val="0050191F"/>
    <w:rsid w:val="00501F80"/>
    <w:rsid w:val="00502F36"/>
    <w:rsid w:val="00503908"/>
    <w:rsid w:val="005042F2"/>
    <w:rsid w:val="00504A5D"/>
    <w:rsid w:val="005057E7"/>
    <w:rsid w:val="005059A4"/>
    <w:rsid w:val="005062A9"/>
    <w:rsid w:val="00510019"/>
    <w:rsid w:val="00510E59"/>
    <w:rsid w:val="00511107"/>
    <w:rsid w:val="0051247A"/>
    <w:rsid w:val="005143BA"/>
    <w:rsid w:val="00514BF7"/>
    <w:rsid w:val="0051679D"/>
    <w:rsid w:val="00522BA9"/>
    <w:rsid w:val="00522C4E"/>
    <w:rsid w:val="00523E06"/>
    <w:rsid w:val="00526ADB"/>
    <w:rsid w:val="00530381"/>
    <w:rsid w:val="00530E12"/>
    <w:rsid w:val="0053414E"/>
    <w:rsid w:val="0053476D"/>
    <w:rsid w:val="0053617B"/>
    <w:rsid w:val="00536DA9"/>
    <w:rsid w:val="00537D2D"/>
    <w:rsid w:val="00541F08"/>
    <w:rsid w:val="00543816"/>
    <w:rsid w:val="005438F7"/>
    <w:rsid w:val="005439EE"/>
    <w:rsid w:val="00545B8D"/>
    <w:rsid w:val="00545E7F"/>
    <w:rsid w:val="00547B85"/>
    <w:rsid w:val="005503B4"/>
    <w:rsid w:val="00551BF8"/>
    <w:rsid w:val="00552BFD"/>
    <w:rsid w:val="00554BE3"/>
    <w:rsid w:val="00557B6C"/>
    <w:rsid w:val="00561D6B"/>
    <w:rsid w:val="005622D1"/>
    <w:rsid w:val="00562FA2"/>
    <w:rsid w:val="005654D5"/>
    <w:rsid w:val="0056591B"/>
    <w:rsid w:val="00565AEC"/>
    <w:rsid w:val="00566224"/>
    <w:rsid w:val="0056635E"/>
    <w:rsid w:val="00567793"/>
    <w:rsid w:val="00567DC0"/>
    <w:rsid w:val="00571034"/>
    <w:rsid w:val="00571928"/>
    <w:rsid w:val="005722C5"/>
    <w:rsid w:val="00573C6D"/>
    <w:rsid w:val="005744C1"/>
    <w:rsid w:val="00576A65"/>
    <w:rsid w:val="005776F0"/>
    <w:rsid w:val="005812C8"/>
    <w:rsid w:val="00581DEA"/>
    <w:rsid w:val="005843A9"/>
    <w:rsid w:val="0058559E"/>
    <w:rsid w:val="00585852"/>
    <w:rsid w:val="00586229"/>
    <w:rsid w:val="005874FC"/>
    <w:rsid w:val="00590AB3"/>
    <w:rsid w:val="00591B6A"/>
    <w:rsid w:val="00592EB8"/>
    <w:rsid w:val="005936A5"/>
    <w:rsid w:val="005940C1"/>
    <w:rsid w:val="00594565"/>
    <w:rsid w:val="00594699"/>
    <w:rsid w:val="00594835"/>
    <w:rsid w:val="00594AE7"/>
    <w:rsid w:val="00594D6A"/>
    <w:rsid w:val="0059510C"/>
    <w:rsid w:val="00595D07"/>
    <w:rsid w:val="00596881"/>
    <w:rsid w:val="00597945"/>
    <w:rsid w:val="005A0B7B"/>
    <w:rsid w:val="005A3403"/>
    <w:rsid w:val="005A4670"/>
    <w:rsid w:val="005A534B"/>
    <w:rsid w:val="005B0315"/>
    <w:rsid w:val="005B2A55"/>
    <w:rsid w:val="005B3544"/>
    <w:rsid w:val="005B4D99"/>
    <w:rsid w:val="005B53C0"/>
    <w:rsid w:val="005B55E0"/>
    <w:rsid w:val="005B5DD0"/>
    <w:rsid w:val="005B725E"/>
    <w:rsid w:val="005C0ADE"/>
    <w:rsid w:val="005C15C1"/>
    <w:rsid w:val="005C164B"/>
    <w:rsid w:val="005C2E9E"/>
    <w:rsid w:val="005C38C9"/>
    <w:rsid w:val="005C6241"/>
    <w:rsid w:val="005C6BC0"/>
    <w:rsid w:val="005C735D"/>
    <w:rsid w:val="005D0570"/>
    <w:rsid w:val="005D11E2"/>
    <w:rsid w:val="005D173C"/>
    <w:rsid w:val="005D266C"/>
    <w:rsid w:val="005D27AF"/>
    <w:rsid w:val="005D2ECB"/>
    <w:rsid w:val="005D62CE"/>
    <w:rsid w:val="005D6580"/>
    <w:rsid w:val="005D7270"/>
    <w:rsid w:val="005D7AC5"/>
    <w:rsid w:val="005D7E2E"/>
    <w:rsid w:val="005E04CE"/>
    <w:rsid w:val="005E3ACD"/>
    <w:rsid w:val="005E404B"/>
    <w:rsid w:val="005E4316"/>
    <w:rsid w:val="005E4E08"/>
    <w:rsid w:val="005E5FED"/>
    <w:rsid w:val="005E6BE4"/>
    <w:rsid w:val="005E75F0"/>
    <w:rsid w:val="005E79DA"/>
    <w:rsid w:val="005E7B3F"/>
    <w:rsid w:val="005E7BA7"/>
    <w:rsid w:val="005F00B6"/>
    <w:rsid w:val="005F03F9"/>
    <w:rsid w:val="005F04C1"/>
    <w:rsid w:val="005F0D18"/>
    <w:rsid w:val="005F10BD"/>
    <w:rsid w:val="005F28E7"/>
    <w:rsid w:val="005F3171"/>
    <w:rsid w:val="005F4E56"/>
    <w:rsid w:val="005F5A21"/>
    <w:rsid w:val="005F658B"/>
    <w:rsid w:val="005F69F1"/>
    <w:rsid w:val="005F770C"/>
    <w:rsid w:val="0060004B"/>
    <w:rsid w:val="00600828"/>
    <w:rsid w:val="00601158"/>
    <w:rsid w:val="00601578"/>
    <w:rsid w:val="006038C4"/>
    <w:rsid w:val="00606655"/>
    <w:rsid w:val="0060713B"/>
    <w:rsid w:val="00607B8E"/>
    <w:rsid w:val="00610362"/>
    <w:rsid w:val="00610CD0"/>
    <w:rsid w:val="00611785"/>
    <w:rsid w:val="00611BAB"/>
    <w:rsid w:val="00611CBC"/>
    <w:rsid w:val="00613248"/>
    <w:rsid w:val="00613A45"/>
    <w:rsid w:val="0061463E"/>
    <w:rsid w:val="00614A78"/>
    <w:rsid w:val="006157AE"/>
    <w:rsid w:val="00616D9C"/>
    <w:rsid w:val="00617856"/>
    <w:rsid w:val="00617C93"/>
    <w:rsid w:val="0062090F"/>
    <w:rsid w:val="00621303"/>
    <w:rsid w:val="00621E0D"/>
    <w:rsid w:val="00622776"/>
    <w:rsid w:val="0062283E"/>
    <w:rsid w:val="00622CCE"/>
    <w:rsid w:val="00622D05"/>
    <w:rsid w:val="00623758"/>
    <w:rsid w:val="00624005"/>
    <w:rsid w:val="00625AAB"/>
    <w:rsid w:val="00625B4F"/>
    <w:rsid w:val="00626158"/>
    <w:rsid w:val="0062654E"/>
    <w:rsid w:val="00626768"/>
    <w:rsid w:val="00626AD7"/>
    <w:rsid w:val="00627125"/>
    <w:rsid w:val="00627740"/>
    <w:rsid w:val="006320FC"/>
    <w:rsid w:val="006324C4"/>
    <w:rsid w:val="006342C8"/>
    <w:rsid w:val="00634CEA"/>
    <w:rsid w:val="00636034"/>
    <w:rsid w:val="00636215"/>
    <w:rsid w:val="00636801"/>
    <w:rsid w:val="00636D3E"/>
    <w:rsid w:val="00637893"/>
    <w:rsid w:val="00637A88"/>
    <w:rsid w:val="00640AC8"/>
    <w:rsid w:val="006414F9"/>
    <w:rsid w:val="006445E4"/>
    <w:rsid w:val="0064492E"/>
    <w:rsid w:val="00647E46"/>
    <w:rsid w:val="00647F18"/>
    <w:rsid w:val="0065061A"/>
    <w:rsid w:val="006509DA"/>
    <w:rsid w:val="00651442"/>
    <w:rsid w:val="00651812"/>
    <w:rsid w:val="006518C9"/>
    <w:rsid w:val="00652964"/>
    <w:rsid w:val="00652F43"/>
    <w:rsid w:val="0065339B"/>
    <w:rsid w:val="006547BE"/>
    <w:rsid w:val="00654A32"/>
    <w:rsid w:val="00654ACC"/>
    <w:rsid w:val="00654C61"/>
    <w:rsid w:val="00654EE3"/>
    <w:rsid w:val="006552A4"/>
    <w:rsid w:val="006562BF"/>
    <w:rsid w:val="00661954"/>
    <w:rsid w:val="00662BF7"/>
    <w:rsid w:val="00662FE7"/>
    <w:rsid w:val="006632EF"/>
    <w:rsid w:val="006648DB"/>
    <w:rsid w:val="00665AC9"/>
    <w:rsid w:val="00665F9B"/>
    <w:rsid w:val="0066633A"/>
    <w:rsid w:val="00666386"/>
    <w:rsid w:val="006702BD"/>
    <w:rsid w:val="006704E8"/>
    <w:rsid w:val="00670B12"/>
    <w:rsid w:val="00670D24"/>
    <w:rsid w:val="00676162"/>
    <w:rsid w:val="006772BB"/>
    <w:rsid w:val="00677427"/>
    <w:rsid w:val="00680798"/>
    <w:rsid w:val="00682012"/>
    <w:rsid w:val="00682BB1"/>
    <w:rsid w:val="00683D94"/>
    <w:rsid w:val="00684CDA"/>
    <w:rsid w:val="006861BE"/>
    <w:rsid w:val="00686B78"/>
    <w:rsid w:val="00687530"/>
    <w:rsid w:val="00690D0B"/>
    <w:rsid w:val="006922DB"/>
    <w:rsid w:val="00692A6C"/>
    <w:rsid w:val="00692AA6"/>
    <w:rsid w:val="00694A2E"/>
    <w:rsid w:val="006964FB"/>
    <w:rsid w:val="00696D24"/>
    <w:rsid w:val="00697F79"/>
    <w:rsid w:val="006A0398"/>
    <w:rsid w:val="006A064C"/>
    <w:rsid w:val="006A2653"/>
    <w:rsid w:val="006A3F0B"/>
    <w:rsid w:val="006A4BB9"/>
    <w:rsid w:val="006A50EE"/>
    <w:rsid w:val="006A53D2"/>
    <w:rsid w:val="006A6785"/>
    <w:rsid w:val="006A76EC"/>
    <w:rsid w:val="006B09DF"/>
    <w:rsid w:val="006B0D08"/>
    <w:rsid w:val="006B13C9"/>
    <w:rsid w:val="006B199B"/>
    <w:rsid w:val="006B1F20"/>
    <w:rsid w:val="006B4316"/>
    <w:rsid w:val="006B61C9"/>
    <w:rsid w:val="006B7A76"/>
    <w:rsid w:val="006B7D14"/>
    <w:rsid w:val="006B7FFA"/>
    <w:rsid w:val="006C0100"/>
    <w:rsid w:val="006C01EA"/>
    <w:rsid w:val="006C0651"/>
    <w:rsid w:val="006C44B4"/>
    <w:rsid w:val="006C599C"/>
    <w:rsid w:val="006C615E"/>
    <w:rsid w:val="006C69CA"/>
    <w:rsid w:val="006C6AF6"/>
    <w:rsid w:val="006C6CD1"/>
    <w:rsid w:val="006D37A8"/>
    <w:rsid w:val="006D4EF9"/>
    <w:rsid w:val="006D650A"/>
    <w:rsid w:val="006D7065"/>
    <w:rsid w:val="006E05E6"/>
    <w:rsid w:val="006E087B"/>
    <w:rsid w:val="006E0FFB"/>
    <w:rsid w:val="006E118D"/>
    <w:rsid w:val="006E2B6D"/>
    <w:rsid w:val="006E2F3D"/>
    <w:rsid w:val="006E3853"/>
    <w:rsid w:val="006E3D92"/>
    <w:rsid w:val="006E432A"/>
    <w:rsid w:val="006E43A2"/>
    <w:rsid w:val="006E49FF"/>
    <w:rsid w:val="006E4D47"/>
    <w:rsid w:val="006E5B15"/>
    <w:rsid w:val="006E6D2B"/>
    <w:rsid w:val="006F0A72"/>
    <w:rsid w:val="006F0CC5"/>
    <w:rsid w:val="006F3A62"/>
    <w:rsid w:val="006F4170"/>
    <w:rsid w:val="006F57D1"/>
    <w:rsid w:val="006F5F4D"/>
    <w:rsid w:val="00700041"/>
    <w:rsid w:val="007005CC"/>
    <w:rsid w:val="00701C8B"/>
    <w:rsid w:val="0070348D"/>
    <w:rsid w:val="00703C99"/>
    <w:rsid w:val="007043A4"/>
    <w:rsid w:val="00704A0B"/>
    <w:rsid w:val="00705084"/>
    <w:rsid w:val="00705940"/>
    <w:rsid w:val="00705D20"/>
    <w:rsid w:val="0070686B"/>
    <w:rsid w:val="00707222"/>
    <w:rsid w:val="00707A8B"/>
    <w:rsid w:val="00707DB3"/>
    <w:rsid w:val="00707FE3"/>
    <w:rsid w:val="00710C8F"/>
    <w:rsid w:val="007110EC"/>
    <w:rsid w:val="00711196"/>
    <w:rsid w:val="0071136D"/>
    <w:rsid w:val="00711699"/>
    <w:rsid w:val="0071187A"/>
    <w:rsid w:val="00711C43"/>
    <w:rsid w:val="00712406"/>
    <w:rsid w:val="0071256F"/>
    <w:rsid w:val="00712E54"/>
    <w:rsid w:val="00715EEF"/>
    <w:rsid w:val="00716763"/>
    <w:rsid w:val="00716E3B"/>
    <w:rsid w:val="00717157"/>
    <w:rsid w:val="007204C3"/>
    <w:rsid w:val="007206CF"/>
    <w:rsid w:val="00720EAA"/>
    <w:rsid w:val="00721E96"/>
    <w:rsid w:val="00722126"/>
    <w:rsid w:val="007235A2"/>
    <w:rsid w:val="00723972"/>
    <w:rsid w:val="0072441A"/>
    <w:rsid w:val="00730033"/>
    <w:rsid w:val="0073134A"/>
    <w:rsid w:val="00731E26"/>
    <w:rsid w:val="007322D5"/>
    <w:rsid w:val="00732E90"/>
    <w:rsid w:val="007336A5"/>
    <w:rsid w:val="007337B5"/>
    <w:rsid w:val="00733E22"/>
    <w:rsid w:val="007345F2"/>
    <w:rsid w:val="00734CDA"/>
    <w:rsid w:val="0073515B"/>
    <w:rsid w:val="00736123"/>
    <w:rsid w:val="00736ACA"/>
    <w:rsid w:val="00740659"/>
    <w:rsid w:val="00740785"/>
    <w:rsid w:val="00740992"/>
    <w:rsid w:val="00740B5F"/>
    <w:rsid w:val="00743046"/>
    <w:rsid w:val="007441C8"/>
    <w:rsid w:val="007454DF"/>
    <w:rsid w:val="007470D3"/>
    <w:rsid w:val="0075197D"/>
    <w:rsid w:val="00751B54"/>
    <w:rsid w:val="007524EE"/>
    <w:rsid w:val="00752875"/>
    <w:rsid w:val="00752FED"/>
    <w:rsid w:val="007533D9"/>
    <w:rsid w:val="0075349C"/>
    <w:rsid w:val="00754C2B"/>
    <w:rsid w:val="0075554B"/>
    <w:rsid w:val="00755608"/>
    <w:rsid w:val="00755A6C"/>
    <w:rsid w:val="0075682C"/>
    <w:rsid w:val="0075683E"/>
    <w:rsid w:val="00756D1C"/>
    <w:rsid w:val="00756D91"/>
    <w:rsid w:val="007575DF"/>
    <w:rsid w:val="00757620"/>
    <w:rsid w:val="00760627"/>
    <w:rsid w:val="0076238E"/>
    <w:rsid w:val="00763761"/>
    <w:rsid w:val="00763794"/>
    <w:rsid w:val="007638BE"/>
    <w:rsid w:val="0076398A"/>
    <w:rsid w:val="00763CF9"/>
    <w:rsid w:val="00763F75"/>
    <w:rsid w:val="007641AA"/>
    <w:rsid w:val="00764E74"/>
    <w:rsid w:val="00765BB2"/>
    <w:rsid w:val="00765D5B"/>
    <w:rsid w:val="007673AE"/>
    <w:rsid w:val="007727D1"/>
    <w:rsid w:val="0077290C"/>
    <w:rsid w:val="00772ED2"/>
    <w:rsid w:val="00775968"/>
    <w:rsid w:val="00775DEA"/>
    <w:rsid w:val="00775EC9"/>
    <w:rsid w:val="007760BD"/>
    <w:rsid w:val="00776240"/>
    <w:rsid w:val="0077646C"/>
    <w:rsid w:val="00777017"/>
    <w:rsid w:val="00777410"/>
    <w:rsid w:val="007806EB"/>
    <w:rsid w:val="00782611"/>
    <w:rsid w:val="0078265C"/>
    <w:rsid w:val="00783A38"/>
    <w:rsid w:val="007855DB"/>
    <w:rsid w:val="0079069F"/>
    <w:rsid w:val="00791F13"/>
    <w:rsid w:val="007935DE"/>
    <w:rsid w:val="00793C29"/>
    <w:rsid w:val="00794702"/>
    <w:rsid w:val="00794877"/>
    <w:rsid w:val="00794B2F"/>
    <w:rsid w:val="00796178"/>
    <w:rsid w:val="00797255"/>
    <w:rsid w:val="007A08C6"/>
    <w:rsid w:val="007A2AA5"/>
    <w:rsid w:val="007A3119"/>
    <w:rsid w:val="007A362F"/>
    <w:rsid w:val="007A51A1"/>
    <w:rsid w:val="007A6CDF"/>
    <w:rsid w:val="007A7464"/>
    <w:rsid w:val="007A7F6F"/>
    <w:rsid w:val="007B08CB"/>
    <w:rsid w:val="007B0D7C"/>
    <w:rsid w:val="007B1738"/>
    <w:rsid w:val="007B32A2"/>
    <w:rsid w:val="007B4770"/>
    <w:rsid w:val="007B516C"/>
    <w:rsid w:val="007B53CC"/>
    <w:rsid w:val="007B7DDB"/>
    <w:rsid w:val="007C0914"/>
    <w:rsid w:val="007C1B66"/>
    <w:rsid w:val="007C32B0"/>
    <w:rsid w:val="007C3917"/>
    <w:rsid w:val="007C4BD9"/>
    <w:rsid w:val="007C61BC"/>
    <w:rsid w:val="007C74EC"/>
    <w:rsid w:val="007C7633"/>
    <w:rsid w:val="007D070B"/>
    <w:rsid w:val="007D0939"/>
    <w:rsid w:val="007D1E0D"/>
    <w:rsid w:val="007D3A4C"/>
    <w:rsid w:val="007D4B21"/>
    <w:rsid w:val="007D5421"/>
    <w:rsid w:val="007D5C85"/>
    <w:rsid w:val="007D6143"/>
    <w:rsid w:val="007D725E"/>
    <w:rsid w:val="007D73CC"/>
    <w:rsid w:val="007E35B6"/>
    <w:rsid w:val="007E4997"/>
    <w:rsid w:val="007E6372"/>
    <w:rsid w:val="007E6C4E"/>
    <w:rsid w:val="007E7114"/>
    <w:rsid w:val="007E735A"/>
    <w:rsid w:val="007E7C6B"/>
    <w:rsid w:val="007F2734"/>
    <w:rsid w:val="007F33DE"/>
    <w:rsid w:val="007F33F9"/>
    <w:rsid w:val="007F344E"/>
    <w:rsid w:val="007F38A7"/>
    <w:rsid w:val="007F5777"/>
    <w:rsid w:val="007F6D91"/>
    <w:rsid w:val="00802280"/>
    <w:rsid w:val="008038F1"/>
    <w:rsid w:val="0080424D"/>
    <w:rsid w:val="0080444C"/>
    <w:rsid w:val="00805BEE"/>
    <w:rsid w:val="00805CC8"/>
    <w:rsid w:val="0080629A"/>
    <w:rsid w:val="00806891"/>
    <w:rsid w:val="00807682"/>
    <w:rsid w:val="00807DE7"/>
    <w:rsid w:val="00807DFF"/>
    <w:rsid w:val="0081033D"/>
    <w:rsid w:val="0081095F"/>
    <w:rsid w:val="00810A1A"/>
    <w:rsid w:val="00810E5D"/>
    <w:rsid w:val="00811372"/>
    <w:rsid w:val="0081143E"/>
    <w:rsid w:val="00812C09"/>
    <w:rsid w:val="00812FE7"/>
    <w:rsid w:val="00813C90"/>
    <w:rsid w:val="00814EC9"/>
    <w:rsid w:val="00815A4D"/>
    <w:rsid w:val="00817358"/>
    <w:rsid w:val="008200CC"/>
    <w:rsid w:val="00822002"/>
    <w:rsid w:val="008224EA"/>
    <w:rsid w:val="0082389F"/>
    <w:rsid w:val="00824529"/>
    <w:rsid w:val="0082454F"/>
    <w:rsid w:val="00824614"/>
    <w:rsid w:val="008251F7"/>
    <w:rsid w:val="00826A14"/>
    <w:rsid w:val="008270A1"/>
    <w:rsid w:val="00827389"/>
    <w:rsid w:val="0082754C"/>
    <w:rsid w:val="008277A9"/>
    <w:rsid w:val="008324A5"/>
    <w:rsid w:val="0083278C"/>
    <w:rsid w:val="008330F7"/>
    <w:rsid w:val="0083362D"/>
    <w:rsid w:val="008347EA"/>
    <w:rsid w:val="008354B2"/>
    <w:rsid w:val="00835763"/>
    <w:rsid w:val="00835A47"/>
    <w:rsid w:val="00835C36"/>
    <w:rsid w:val="00835CCC"/>
    <w:rsid w:val="00836903"/>
    <w:rsid w:val="00836CA7"/>
    <w:rsid w:val="00837A0A"/>
    <w:rsid w:val="00837FE7"/>
    <w:rsid w:val="00840501"/>
    <w:rsid w:val="00840796"/>
    <w:rsid w:val="00841837"/>
    <w:rsid w:val="00842D24"/>
    <w:rsid w:val="00846465"/>
    <w:rsid w:val="00846561"/>
    <w:rsid w:val="00850DB8"/>
    <w:rsid w:val="00850EE9"/>
    <w:rsid w:val="008523FE"/>
    <w:rsid w:val="00853A46"/>
    <w:rsid w:val="00856657"/>
    <w:rsid w:val="00856E34"/>
    <w:rsid w:val="00856E94"/>
    <w:rsid w:val="0085726A"/>
    <w:rsid w:val="0085756C"/>
    <w:rsid w:val="00861CF6"/>
    <w:rsid w:val="00862879"/>
    <w:rsid w:val="00863586"/>
    <w:rsid w:val="00864A7B"/>
    <w:rsid w:val="00864BBE"/>
    <w:rsid w:val="00864BD9"/>
    <w:rsid w:val="0086597D"/>
    <w:rsid w:val="00865FD9"/>
    <w:rsid w:val="008704C9"/>
    <w:rsid w:val="00875532"/>
    <w:rsid w:val="0087641C"/>
    <w:rsid w:val="008772B2"/>
    <w:rsid w:val="008775D0"/>
    <w:rsid w:val="00877819"/>
    <w:rsid w:val="00880D6E"/>
    <w:rsid w:val="00881054"/>
    <w:rsid w:val="00881383"/>
    <w:rsid w:val="00881899"/>
    <w:rsid w:val="00881F65"/>
    <w:rsid w:val="00882878"/>
    <w:rsid w:val="008829BE"/>
    <w:rsid w:val="00883378"/>
    <w:rsid w:val="008848E5"/>
    <w:rsid w:val="008856BB"/>
    <w:rsid w:val="008858A4"/>
    <w:rsid w:val="0088619C"/>
    <w:rsid w:val="0088625A"/>
    <w:rsid w:val="008907F8"/>
    <w:rsid w:val="00890866"/>
    <w:rsid w:val="00891E01"/>
    <w:rsid w:val="008922D4"/>
    <w:rsid w:val="0089233A"/>
    <w:rsid w:val="008929B6"/>
    <w:rsid w:val="00892C9E"/>
    <w:rsid w:val="0089362C"/>
    <w:rsid w:val="008950BC"/>
    <w:rsid w:val="00895186"/>
    <w:rsid w:val="008974A6"/>
    <w:rsid w:val="008A0575"/>
    <w:rsid w:val="008A0C12"/>
    <w:rsid w:val="008A1759"/>
    <w:rsid w:val="008A264B"/>
    <w:rsid w:val="008A2B3B"/>
    <w:rsid w:val="008A2EB1"/>
    <w:rsid w:val="008A32B6"/>
    <w:rsid w:val="008A43D1"/>
    <w:rsid w:val="008A454A"/>
    <w:rsid w:val="008A644D"/>
    <w:rsid w:val="008A6895"/>
    <w:rsid w:val="008A70C0"/>
    <w:rsid w:val="008B00AB"/>
    <w:rsid w:val="008B08FC"/>
    <w:rsid w:val="008B0AC6"/>
    <w:rsid w:val="008B1B8A"/>
    <w:rsid w:val="008B1D65"/>
    <w:rsid w:val="008B2446"/>
    <w:rsid w:val="008B24E0"/>
    <w:rsid w:val="008B2657"/>
    <w:rsid w:val="008B4350"/>
    <w:rsid w:val="008B52EC"/>
    <w:rsid w:val="008B54BA"/>
    <w:rsid w:val="008B6D84"/>
    <w:rsid w:val="008C1830"/>
    <w:rsid w:val="008C1C57"/>
    <w:rsid w:val="008C1E3D"/>
    <w:rsid w:val="008C2242"/>
    <w:rsid w:val="008C24E7"/>
    <w:rsid w:val="008C2CCE"/>
    <w:rsid w:val="008C3BA6"/>
    <w:rsid w:val="008C4087"/>
    <w:rsid w:val="008C4491"/>
    <w:rsid w:val="008C5376"/>
    <w:rsid w:val="008C5661"/>
    <w:rsid w:val="008C673D"/>
    <w:rsid w:val="008C6C04"/>
    <w:rsid w:val="008C6C93"/>
    <w:rsid w:val="008C7997"/>
    <w:rsid w:val="008C7CCF"/>
    <w:rsid w:val="008D1A2C"/>
    <w:rsid w:val="008D1D3F"/>
    <w:rsid w:val="008D2C75"/>
    <w:rsid w:val="008D37A2"/>
    <w:rsid w:val="008D4A74"/>
    <w:rsid w:val="008D7313"/>
    <w:rsid w:val="008D7994"/>
    <w:rsid w:val="008D7D5D"/>
    <w:rsid w:val="008E0083"/>
    <w:rsid w:val="008E1511"/>
    <w:rsid w:val="008E2700"/>
    <w:rsid w:val="008E343A"/>
    <w:rsid w:val="008E609E"/>
    <w:rsid w:val="008E60E9"/>
    <w:rsid w:val="008E63AE"/>
    <w:rsid w:val="008E728F"/>
    <w:rsid w:val="008E798D"/>
    <w:rsid w:val="008E7DB2"/>
    <w:rsid w:val="008F056F"/>
    <w:rsid w:val="008F0C18"/>
    <w:rsid w:val="008F311D"/>
    <w:rsid w:val="008F355E"/>
    <w:rsid w:val="008F3650"/>
    <w:rsid w:val="008F3920"/>
    <w:rsid w:val="008F4062"/>
    <w:rsid w:val="008F79B0"/>
    <w:rsid w:val="009003C6"/>
    <w:rsid w:val="009004C5"/>
    <w:rsid w:val="009006B0"/>
    <w:rsid w:val="00900B29"/>
    <w:rsid w:val="00902FAB"/>
    <w:rsid w:val="00903D8B"/>
    <w:rsid w:val="00904A6D"/>
    <w:rsid w:val="009053DD"/>
    <w:rsid w:val="00905680"/>
    <w:rsid w:val="009062EC"/>
    <w:rsid w:val="0090722E"/>
    <w:rsid w:val="009101D8"/>
    <w:rsid w:val="00910AE6"/>
    <w:rsid w:val="00910B7A"/>
    <w:rsid w:val="00911742"/>
    <w:rsid w:val="00911A21"/>
    <w:rsid w:val="00911F7C"/>
    <w:rsid w:val="009125EF"/>
    <w:rsid w:val="009142A2"/>
    <w:rsid w:val="009156E8"/>
    <w:rsid w:val="00917311"/>
    <w:rsid w:val="00917C9C"/>
    <w:rsid w:val="00920A6D"/>
    <w:rsid w:val="00920AEA"/>
    <w:rsid w:val="00921165"/>
    <w:rsid w:val="00921702"/>
    <w:rsid w:val="00922679"/>
    <w:rsid w:val="00923F44"/>
    <w:rsid w:val="00925BDA"/>
    <w:rsid w:val="00925E1D"/>
    <w:rsid w:val="00926553"/>
    <w:rsid w:val="0092664E"/>
    <w:rsid w:val="00926806"/>
    <w:rsid w:val="00927518"/>
    <w:rsid w:val="009301F0"/>
    <w:rsid w:val="00930A7F"/>
    <w:rsid w:val="00930F9A"/>
    <w:rsid w:val="009311A4"/>
    <w:rsid w:val="009327E9"/>
    <w:rsid w:val="009370F4"/>
    <w:rsid w:val="00940206"/>
    <w:rsid w:val="0094053D"/>
    <w:rsid w:val="009425DB"/>
    <w:rsid w:val="009434A4"/>
    <w:rsid w:val="00943521"/>
    <w:rsid w:val="0094429A"/>
    <w:rsid w:val="00944668"/>
    <w:rsid w:val="00944757"/>
    <w:rsid w:val="00947532"/>
    <w:rsid w:val="00950467"/>
    <w:rsid w:val="00950EA3"/>
    <w:rsid w:val="0095117E"/>
    <w:rsid w:val="0095225D"/>
    <w:rsid w:val="00952EF5"/>
    <w:rsid w:val="0095481A"/>
    <w:rsid w:val="00954E66"/>
    <w:rsid w:val="009566C7"/>
    <w:rsid w:val="00957888"/>
    <w:rsid w:val="0096142A"/>
    <w:rsid w:val="00961BA7"/>
    <w:rsid w:val="009641CD"/>
    <w:rsid w:val="00971593"/>
    <w:rsid w:val="00971843"/>
    <w:rsid w:val="0097221F"/>
    <w:rsid w:val="00972D73"/>
    <w:rsid w:val="00974082"/>
    <w:rsid w:val="0097467E"/>
    <w:rsid w:val="009747F1"/>
    <w:rsid w:val="00975D57"/>
    <w:rsid w:val="0098080C"/>
    <w:rsid w:val="0098100A"/>
    <w:rsid w:val="009812B1"/>
    <w:rsid w:val="00983D2E"/>
    <w:rsid w:val="0098417E"/>
    <w:rsid w:val="00985023"/>
    <w:rsid w:val="00986921"/>
    <w:rsid w:val="00987B8C"/>
    <w:rsid w:val="00990400"/>
    <w:rsid w:val="00991495"/>
    <w:rsid w:val="009923A6"/>
    <w:rsid w:val="0099288D"/>
    <w:rsid w:val="00993CAF"/>
    <w:rsid w:val="00994073"/>
    <w:rsid w:val="00994C42"/>
    <w:rsid w:val="00995A81"/>
    <w:rsid w:val="00996A22"/>
    <w:rsid w:val="00997526"/>
    <w:rsid w:val="009979DA"/>
    <w:rsid w:val="00997D36"/>
    <w:rsid w:val="009A00F9"/>
    <w:rsid w:val="009A0D6C"/>
    <w:rsid w:val="009A16D3"/>
    <w:rsid w:val="009A190A"/>
    <w:rsid w:val="009A1AD1"/>
    <w:rsid w:val="009A2083"/>
    <w:rsid w:val="009A2952"/>
    <w:rsid w:val="009A335D"/>
    <w:rsid w:val="009A3E1A"/>
    <w:rsid w:val="009A4CB0"/>
    <w:rsid w:val="009A5303"/>
    <w:rsid w:val="009A5672"/>
    <w:rsid w:val="009A56BA"/>
    <w:rsid w:val="009A5F64"/>
    <w:rsid w:val="009A61E7"/>
    <w:rsid w:val="009B1889"/>
    <w:rsid w:val="009B200D"/>
    <w:rsid w:val="009B3972"/>
    <w:rsid w:val="009B402D"/>
    <w:rsid w:val="009B40DE"/>
    <w:rsid w:val="009B41F0"/>
    <w:rsid w:val="009B4261"/>
    <w:rsid w:val="009B4AEC"/>
    <w:rsid w:val="009B53C1"/>
    <w:rsid w:val="009B591C"/>
    <w:rsid w:val="009B5A19"/>
    <w:rsid w:val="009B62EC"/>
    <w:rsid w:val="009B6690"/>
    <w:rsid w:val="009B69A0"/>
    <w:rsid w:val="009B6D8F"/>
    <w:rsid w:val="009B6FC3"/>
    <w:rsid w:val="009B7DA4"/>
    <w:rsid w:val="009C0521"/>
    <w:rsid w:val="009C0B53"/>
    <w:rsid w:val="009C0CD7"/>
    <w:rsid w:val="009C2615"/>
    <w:rsid w:val="009C4932"/>
    <w:rsid w:val="009C5B4A"/>
    <w:rsid w:val="009C63B9"/>
    <w:rsid w:val="009C6729"/>
    <w:rsid w:val="009C77A2"/>
    <w:rsid w:val="009D0120"/>
    <w:rsid w:val="009D1007"/>
    <w:rsid w:val="009D1058"/>
    <w:rsid w:val="009D1D33"/>
    <w:rsid w:val="009D1DB0"/>
    <w:rsid w:val="009D29F2"/>
    <w:rsid w:val="009D30B9"/>
    <w:rsid w:val="009D38E8"/>
    <w:rsid w:val="009D682A"/>
    <w:rsid w:val="009D6DCF"/>
    <w:rsid w:val="009D78AB"/>
    <w:rsid w:val="009E0690"/>
    <w:rsid w:val="009E1FAA"/>
    <w:rsid w:val="009E3FB6"/>
    <w:rsid w:val="009E63F2"/>
    <w:rsid w:val="009E647F"/>
    <w:rsid w:val="009E6C17"/>
    <w:rsid w:val="009E71B4"/>
    <w:rsid w:val="009E7A07"/>
    <w:rsid w:val="009E7CC3"/>
    <w:rsid w:val="009F0A12"/>
    <w:rsid w:val="009F14CB"/>
    <w:rsid w:val="009F16C0"/>
    <w:rsid w:val="009F1F4A"/>
    <w:rsid w:val="009F20E1"/>
    <w:rsid w:val="009F29D6"/>
    <w:rsid w:val="009F2BFB"/>
    <w:rsid w:val="009F42C8"/>
    <w:rsid w:val="009F43FC"/>
    <w:rsid w:val="009F5E1F"/>
    <w:rsid w:val="009F719D"/>
    <w:rsid w:val="00A0029D"/>
    <w:rsid w:val="00A0043E"/>
    <w:rsid w:val="00A009F2"/>
    <w:rsid w:val="00A015D8"/>
    <w:rsid w:val="00A01FD7"/>
    <w:rsid w:val="00A037BE"/>
    <w:rsid w:val="00A037E5"/>
    <w:rsid w:val="00A04B45"/>
    <w:rsid w:val="00A05D6B"/>
    <w:rsid w:val="00A0793C"/>
    <w:rsid w:val="00A07BB2"/>
    <w:rsid w:val="00A07E98"/>
    <w:rsid w:val="00A10422"/>
    <w:rsid w:val="00A118D1"/>
    <w:rsid w:val="00A121DA"/>
    <w:rsid w:val="00A124F0"/>
    <w:rsid w:val="00A12BB5"/>
    <w:rsid w:val="00A14126"/>
    <w:rsid w:val="00A15AD3"/>
    <w:rsid w:val="00A171E4"/>
    <w:rsid w:val="00A20AB7"/>
    <w:rsid w:val="00A225AE"/>
    <w:rsid w:val="00A23556"/>
    <w:rsid w:val="00A23781"/>
    <w:rsid w:val="00A24071"/>
    <w:rsid w:val="00A259E4"/>
    <w:rsid w:val="00A26F9B"/>
    <w:rsid w:val="00A31183"/>
    <w:rsid w:val="00A31370"/>
    <w:rsid w:val="00A31422"/>
    <w:rsid w:val="00A32E5A"/>
    <w:rsid w:val="00A3318E"/>
    <w:rsid w:val="00A3513B"/>
    <w:rsid w:val="00A351D8"/>
    <w:rsid w:val="00A35245"/>
    <w:rsid w:val="00A35513"/>
    <w:rsid w:val="00A37683"/>
    <w:rsid w:val="00A37B03"/>
    <w:rsid w:val="00A40A40"/>
    <w:rsid w:val="00A42B84"/>
    <w:rsid w:val="00A44792"/>
    <w:rsid w:val="00A44ED6"/>
    <w:rsid w:val="00A4697F"/>
    <w:rsid w:val="00A46F65"/>
    <w:rsid w:val="00A5327B"/>
    <w:rsid w:val="00A53CCA"/>
    <w:rsid w:val="00A55162"/>
    <w:rsid w:val="00A56B7A"/>
    <w:rsid w:val="00A572CA"/>
    <w:rsid w:val="00A57DFF"/>
    <w:rsid w:val="00A616A1"/>
    <w:rsid w:val="00A62494"/>
    <w:rsid w:val="00A6297B"/>
    <w:rsid w:val="00A638D8"/>
    <w:rsid w:val="00A66015"/>
    <w:rsid w:val="00A6626A"/>
    <w:rsid w:val="00A66B6F"/>
    <w:rsid w:val="00A6739A"/>
    <w:rsid w:val="00A7004A"/>
    <w:rsid w:val="00A732DB"/>
    <w:rsid w:val="00A7408F"/>
    <w:rsid w:val="00A774A9"/>
    <w:rsid w:val="00A83C89"/>
    <w:rsid w:val="00A850A1"/>
    <w:rsid w:val="00A85471"/>
    <w:rsid w:val="00A8617B"/>
    <w:rsid w:val="00A904B1"/>
    <w:rsid w:val="00A907F6"/>
    <w:rsid w:val="00A90D29"/>
    <w:rsid w:val="00A90F05"/>
    <w:rsid w:val="00A90F49"/>
    <w:rsid w:val="00A9104F"/>
    <w:rsid w:val="00A91474"/>
    <w:rsid w:val="00A91719"/>
    <w:rsid w:val="00A92DC6"/>
    <w:rsid w:val="00A9303E"/>
    <w:rsid w:val="00A93254"/>
    <w:rsid w:val="00A93908"/>
    <w:rsid w:val="00A944CA"/>
    <w:rsid w:val="00A94696"/>
    <w:rsid w:val="00A9654C"/>
    <w:rsid w:val="00A97CC2"/>
    <w:rsid w:val="00AA0EF2"/>
    <w:rsid w:val="00AA1825"/>
    <w:rsid w:val="00AA204A"/>
    <w:rsid w:val="00AA2EF1"/>
    <w:rsid w:val="00AA3B43"/>
    <w:rsid w:val="00AA4229"/>
    <w:rsid w:val="00AA50FF"/>
    <w:rsid w:val="00AA5AB9"/>
    <w:rsid w:val="00AA5CA1"/>
    <w:rsid w:val="00AA71C6"/>
    <w:rsid w:val="00AA73E2"/>
    <w:rsid w:val="00AA7436"/>
    <w:rsid w:val="00AB11D4"/>
    <w:rsid w:val="00AB1B99"/>
    <w:rsid w:val="00AB3087"/>
    <w:rsid w:val="00AB4A14"/>
    <w:rsid w:val="00AB4BEB"/>
    <w:rsid w:val="00AB5A96"/>
    <w:rsid w:val="00AB5FCB"/>
    <w:rsid w:val="00AB75D5"/>
    <w:rsid w:val="00AB79D5"/>
    <w:rsid w:val="00AB7CE7"/>
    <w:rsid w:val="00AC0581"/>
    <w:rsid w:val="00AC1409"/>
    <w:rsid w:val="00AC1DC9"/>
    <w:rsid w:val="00AC48E3"/>
    <w:rsid w:val="00AC503A"/>
    <w:rsid w:val="00AC51D2"/>
    <w:rsid w:val="00AC6896"/>
    <w:rsid w:val="00AC6995"/>
    <w:rsid w:val="00AC74BE"/>
    <w:rsid w:val="00AD0558"/>
    <w:rsid w:val="00AD0C5C"/>
    <w:rsid w:val="00AD1321"/>
    <w:rsid w:val="00AD1699"/>
    <w:rsid w:val="00AD65B3"/>
    <w:rsid w:val="00AD6A70"/>
    <w:rsid w:val="00AD734C"/>
    <w:rsid w:val="00AD74FA"/>
    <w:rsid w:val="00AD7F05"/>
    <w:rsid w:val="00AD7FFA"/>
    <w:rsid w:val="00AE1356"/>
    <w:rsid w:val="00AE1365"/>
    <w:rsid w:val="00AE289D"/>
    <w:rsid w:val="00AE2FEB"/>
    <w:rsid w:val="00AE3079"/>
    <w:rsid w:val="00AE3C95"/>
    <w:rsid w:val="00AE3FD6"/>
    <w:rsid w:val="00AE4812"/>
    <w:rsid w:val="00AE4E96"/>
    <w:rsid w:val="00AF0F69"/>
    <w:rsid w:val="00AF1010"/>
    <w:rsid w:val="00AF115A"/>
    <w:rsid w:val="00AF1B40"/>
    <w:rsid w:val="00AF285D"/>
    <w:rsid w:val="00AF437E"/>
    <w:rsid w:val="00AF55D8"/>
    <w:rsid w:val="00AF6B0C"/>
    <w:rsid w:val="00B00E88"/>
    <w:rsid w:val="00B010EB"/>
    <w:rsid w:val="00B01DB2"/>
    <w:rsid w:val="00B034C2"/>
    <w:rsid w:val="00B03DE7"/>
    <w:rsid w:val="00B05FFD"/>
    <w:rsid w:val="00B06742"/>
    <w:rsid w:val="00B06E48"/>
    <w:rsid w:val="00B10B9B"/>
    <w:rsid w:val="00B128D8"/>
    <w:rsid w:val="00B12A07"/>
    <w:rsid w:val="00B14011"/>
    <w:rsid w:val="00B1494B"/>
    <w:rsid w:val="00B15118"/>
    <w:rsid w:val="00B15A15"/>
    <w:rsid w:val="00B169B7"/>
    <w:rsid w:val="00B16BB4"/>
    <w:rsid w:val="00B16DFF"/>
    <w:rsid w:val="00B1779B"/>
    <w:rsid w:val="00B17DBD"/>
    <w:rsid w:val="00B2164B"/>
    <w:rsid w:val="00B21A70"/>
    <w:rsid w:val="00B23386"/>
    <w:rsid w:val="00B23E8E"/>
    <w:rsid w:val="00B24337"/>
    <w:rsid w:val="00B244B4"/>
    <w:rsid w:val="00B24EE1"/>
    <w:rsid w:val="00B25B05"/>
    <w:rsid w:val="00B278CA"/>
    <w:rsid w:val="00B305B8"/>
    <w:rsid w:val="00B30A0A"/>
    <w:rsid w:val="00B30B08"/>
    <w:rsid w:val="00B30E90"/>
    <w:rsid w:val="00B312DC"/>
    <w:rsid w:val="00B31330"/>
    <w:rsid w:val="00B31837"/>
    <w:rsid w:val="00B32F14"/>
    <w:rsid w:val="00B33551"/>
    <w:rsid w:val="00B33995"/>
    <w:rsid w:val="00B35B13"/>
    <w:rsid w:val="00B36BF0"/>
    <w:rsid w:val="00B37212"/>
    <w:rsid w:val="00B4029F"/>
    <w:rsid w:val="00B414CD"/>
    <w:rsid w:val="00B437F8"/>
    <w:rsid w:val="00B441D5"/>
    <w:rsid w:val="00B456CB"/>
    <w:rsid w:val="00B46765"/>
    <w:rsid w:val="00B5002E"/>
    <w:rsid w:val="00B50444"/>
    <w:rsid w:val="00B511FB"/>
    <w:rsid w:val="00B5190F"/>
    <w:rsid w:val="00B52FF6"/>
    <w:rsid w:val="00B539D4"/>
    <w:rsid w:val="00B54024"/>
    <w:rsid w:val="00B544F7"/>
    <w:rsid w:val="00B54F86"/>
    <w:rsid w:val="00B55B78"/>
    <w:rsid w:val="00B55D05"/>
    <w:rsid w:val="00B56D11"/>
    <w:rsid w:val="00B57A63"/>
    <w:rsid w:val="00B57C40"/>
    <w:rsid w:val="00B602F5"/>
    <w:rsid w:val="00B612C4"/>
    <w:rsid w:val="00B61674"/>
    <w:rsid w:val="00B62669"/>
    <w:rsid w:val="00B63081"/>
    <w:rsid w:val="00B658EA"/>
    <w:rsid w:val="00B65B7D"/>
    <w:rsid w:val="00B66ADF"/>
    <w:rsid w:val="00B6734F"/>
    <w:rsid w:val="00B67D0E"/>
    <w:rsid w:val="00B70CC1"/>
    <w:rsid w:val="00B70E12"/>
    <w:rsid w:val="00B72598"/>
    <w:rsid w:val="00B7427A"/>
    <w:rsid w:val="00B743E9"/>
    <w:rsid w:val="00B74FF7"/>
    <w:rsid w:val="00B75428"/>
    <w:rsid w:val="00B75BB4"/>
    <w:rsid w:val="00B76970"/>
    <w:rsid w:val="00B77139"/>
    <w:rsid w:val="00B777C8"/>
    <w:rsid w:val="00B77908"/>
    <w:rsid w:val="00B77D43"/>
    <w:rsid w:val="00B80F14"/>
    <w:rsid w:val="00B818B9"/>
    <w:rsid w:val="00B85C86"/>
    <w:rsid w:val="00B86230"/>
    <w:rsid w:val="00B862B9"/>
    <w:rsid w:val="00B86E50"/>
    <w:rsid w:val="00B8709C"/>
    <w:rsid w:val="00B87911"/>
    <w:rsid w:val="00B905C5"/>
    <w:rsid w:val="00B90E7C"/>
    <w:rsid w:val="00B92257"/>
    <w:rsid w:val="00B9265D"/>
    <w:rsid w:val="00B92AF0"/>
    <w:rsid w:val="00B934EA"/>
    <w:rsid w:val="00B9432A"/>
    <w:rsid w:val="00B94752"/>
    <w:rsid w:val="00B9538C"/>
    <w:rsid w:val="00BA2998"/>
    <w:rsid w:val="00BA3125"/>
    <w:rsid w:val="00BA3C3E"/>
    <w:rsid w:val="00BA3D60"/>
    <w:rsid w:val="00BB166E"/>
    <w:rsid w:val="00BB1C96"/>
    <w:rsid w:val="00BB33D9"/>
    <w:rsid w:val="00BB3C2A"/>
    <w:rsid w:val="00BB554C"/>
    <w:rsid w:val="00BB5DFA"/>
    <w:rsid w:val="00BB651F"/>
    <w:rsid w:val="00BB67D3"/>
    <w:rsid w:val="00BB794C"/>
    <w:rsid w:val="00BB7A44"/>
    <w:rsid w:val="00BC12BB"/>
    <w:rsid w:val="00BC1E01"/>
    <w:rsid w:val="00BC2D9B"/>
    <w:rsid w:val="00BC3BFC"/>
    <w:rsid w:val="00BC5A3D"/>
    <w:rsid w:val="00BC7AFD"/>
    <w:rsid w:val="00BC7E23"/>
    <w:rsid w:val="00BD08B8"/>
    <w:rsid w:val="00BD108E"/>
    <w:rsid w:val="00BD18D3"/>
    <w:rsid w:val="00BD1B4B"/>
    <w:rsid w:val="00BD1FCC"/>
    <w:rsid w:val="00BD2752"/>
    <w:rsid w:val="00BD2C79"/>
    <w:rsid w:val="00BD5719"/>
    <w:rsid w:val="00BD5968"/>
    <w:rsid w:val="00BD5B35"/>
    <w:rsid w:val="00BD62A4"/>
    <w:rsid w:val="00BD6DE6"/>
    <w:rsid w:val="00BE0B05"/>
    <w:rsid w:val="00BE17DA"/>
    <w:rsid w:val="00BE1FAC"/>
    <w:rsid w:val="00BE2C6B"/>
    <w:rsid w:val="00BE40BD"/>
    <w:rsid w:val="00BE4975"/>
    <w:rsid w:val="00BE4B26"/>
    <w:rsid w:val="00BE4F4E"/>
    <w:rsid w:val="00BE509F"/>
    <w:rsid w:val="00BE577F"/>
    <w:rsid w:val="00BE5FFB"/>
    <w:rsid w:val="00BE7CE4"/>
    <w:rsid w:val="00BF0967"/>
    <w:rsid w:val="00BF1429"/>
    <w:rsid w:val="00BF24CA"/>
    <w:rsid w:val="00BF2AE3"/>
    <w:rsid w:val="00BF35D8"/>
    <w:rsid w:val="00BF6863"/>
    <w:rsid w:val="00BF6C81"/>
    <w:rsid w:val="00C018E4"/>
    <w:rsid w:val="00C01FFF"/>
    <w:rsid w:val="00C03145"/>
    <w:rsid w:val="00C03E7B"/>
    <w:rsid w:val="00C04AFD"/>
    <w:rsid w:val="00C07526"/>
    <w:rsid w:val="00C1163B"/>
    <w:rsid w:val="00C1176D"/>
    <w:rsid w:val="00C13701"/>
    <w:rsid w:val="00C14771"/>
    <w:rsid w:val="00C16413"/>
    <w:rsid w:val="00C168D8"/>
    <w:rsid w:val="00C1734D"/>
    <w:rsid w:val="00C20245"/>
    <w:rsid w:val="00C218DF"/>
    <w:rsid w:val="00C22685"/>
    <w:rsid w:val="00C227AB"/>
    <w:rsid w:val="00C22B35"/>
    <w:rsid w:val="00C22FC1"/>
    <w:rsid w:val="00C2380A"/>
    <w:rsid w:val="00C24FBF"/>
    <w:rsid w:val="00C254DD"/>
    <w:rsid w:val="00C25861"/>
    <w:rsid w:val="00C30D4C"/>
    <w:rsid w:val="00C31692"/>
    <w:rsid w:val="00C32AB2"/>
    <w:rsid w:val="00C3564A"/>
    <w:rsid w:val="00C35DEF"/>
    <w:rsid w:val="00C36908"/>
    <w:rsid w:val="00C37D59"/>
    <w:rsid w:val="00C41A2B"/>
    <w:rsid w:val="00C42061"/>
    <w:rsid w:val="00C420C2"/>
    <w:rsid w:val="00C42473"/>
    <w:rsid w:val="00C42E1D"/>
    <w:rsid w:val="00C430BC"/>
    <w:rsid w:val="00C43660"/>
    <w:rsid w:val="00C436D7"/>
    <w:rsid w:val="00C44EC1"/>
    <w:rsid w:val="00C454F4"/>
    <w:rsid w:val="00C45AEB"/>
    <w:rsid w:val="00C46176"/>
    <w:rsid w:val="00C46A5D"/>
    <w:rsid w:val="00C4710A"/>
    <w:rsid w:val="00C47E94"/>
    <w:rsid w:val="00C50729"/>
    <w:rsid w:val="00C50D34"/>
    <w:rsid w:val="00C54C58"/>
    <w:rsid w:val="00C54FFB"/>
    <w:rsid w:val="00C55F87"/>
    <w:rsid w:val="00C61F0C"/>
    <w:rsid w:val="00C6409B"/>
    <w:rsid w:val="00C64273"/>
    <w:rsid w:val="00C64C9A"/>
    <w:rsid w:val="00C65232"/>
    <w:rsid w:val="00C65C31"/>
    <w:rsid w:val="00C675BD"/>
    <w:rsid w:val="00C67EA3"/>
    <w:rsid w:val="00C7055A"/>
    <w:rsid w:val="00C70E81"/>
    <w:rsid w:val="00C70F98"/>
    <w:rsid w:val="00C70F9D"/>
    <w:rsid w:val="00C71BB4"/>
    <w:rsid w:val="00C75FB0"/>
    <w:rsid w:val="00C764DA"/>
    <w:rsid w:val="00C80353"/>
    <w:rsid w:val="00C8139D"/>
    <w:rsid w:val="00C81F38"/>
    <w:rsid w:val="00C83C79"/>
    <w:rsid w:val="00C83FB5"/>
    <w:rsid w:val="00C84759"/>
    <w:rsid w:val="00C8500C"/>
    <w:rsid w:val="00C86E26"/>
    <w:rsid w:val="00C87B03"/>
    <w:rsid w:val="00C87B81"/>
    <w:rsid w:val="00C901BD"/>
    <w:rsid w:val="00C91060"/>
    <w:rsid w:val="00C91447"/>
    <w:rsid w:val="00C91C30"/>
    <w:rsid w:val="00C937A7"/>
    <w:rsid w:val="00C9605B"/>
    <w:rsid w:val="00C962F0"/>
    <w:rsid w:val="00C96FD5"/>
    <w:rsid w:val="00CA1149"/>
    <w:rsid w:val="00CA14EC"/>
    <w:rsid w:val="00CA241D"/>
    <w:rsid w:val="00CA4742"/>
    <w:rsid w:val="00CA4AC5"/>
    <w:rsid w:val="00CA4E12"/>
    <w:rsid w:val="00CA53EF"/>
    <w:rsid w:val="00CA591E"/>
    <w:rsid w:val="00CA5A8B"/>
    <w:rsid w:val="00CA60C3"/>
    <w:rsid w:val="00CA7FB8"/>
    <w:rsid w:val="00CB024C"/>
    <w:rsid w:val="00CB074C"/>
    <w:rsid w:val="00CB0CA4"/>
    <w:rsid w:val="00CB4340"/>
    <w:rsid w:val="00CB4E0C"/>
    <w:rsid w:val="00CB5056"/>
    <w:rsid w:val="00CB5C92"/>
    <w:rsid w:val="00CB72CA"/>
    <w:rsid w:val="00CB773D"/>
    <w:rsid w:val="00CB7F32"/>
    <w:rsid w:val="00CC092A"/>
    <w:rsid w:val="00CC0E78"/>
    <w:rsid w:val="00CC166E"/>
    <w:rsid w:val="00CC1FCE"/>
    <w:rsid w:val="00CC2F2A"/>
    <w:rsid w:val="00CC6135"/>
    <w:rsid w:val="00CC69DA"/>
    <w:rsid w:val="00CC72CA"/>
    <w:rsid w:val="00CC760C"/>
    <w:rsid w:val="00CD0728"/>
    <w:rsid w:val="00CD1371"/>
    <w:rsid w:val="00CD2A39"/>
    <w:rsid w:val="00CD31AC"/>
    <w:rsid w:val="00CD581B"/>
    <w:rsid w:val="00CD681F"/>
    <w:rsid w:val="00CD6865"/>
    <w:rsid w:val="00CD7359"/>
    <w:rsid w:val="00CD77C7"/>
    <w:rsid w:val="00CD7D87"/>
    <w:rsid w:val="00CE1A68"/>
    <w:rsid w:val="00CE47E3"/>
    <w:rsid w:val="00CE4AF1"/>
    <w:rsid w:val="00CE4F2C"/>
    <w:rsid w:val="00CE59D1"/>
    <w:rsid w:val="00CE608A"/>
    <w:rsid w:val="00CE69D3"/>
    <w:rsid w:val="00CE6A43"/>
    <w:rsid w:val="00CE7D77"/>
    <w:rsid w:val="00CF087C"/>
    <w:rsid w:val="00CF1381"/>
    <w:rsid w:val="00CF3062"/>
    <w:rsid w:val="00CF34DF"/>
    <w:rsid w:val="00CF41ED"/>
    <w:rsid w:val="00CF45AF"/>
    <w:rsid w:val="00CF473A"/>
    <w:rsid w:val="00CF4D83"/>
    <w:rsid w:val="00CF5B6A"/>
    <w:rsid w:val="00CF6EE3"/>
    <w:rsid w:val="00D01264"/>
    <w:rsid w:val="00D0214C"/>
    <w:rsid w:val="00D02548"/>
    <w:rsid w:val="00D03DB2"/>
    <w:rsid w:val="00D05C48"/>
    <w:rsid w:val="00D060BE"/>
    <w:rsid w:val="00D074BB"/>
    <w:rsid w:val="00D07D87"/>
    <w:rsid w:val="00D106FD"/>
    <w:rsid w:val="00D1095C"/>
    <w:rsid w:val="00D11204"/>
    <w:rsid w:val="00D1184A"/>
    <w:rsid w:val="00D11951"/>
    <w:rsid w:val="00D11D48"/>
    <w:rsid w:val="00D1286C"/>
    <w:rsid w:val="00D12AD2"/>
    <w:rsid w:val="00D13BB9"/>
    <w:rsid w:val="00D14696"/>
    <w:rsid w:val="00D15336"/>
    <w:rsid w:val="00D15ED2"/>
    <w:rsid w:val="00D17920"/>
    <w:rsid w:val="00D17939"/>
    <w:rsid w:val="00D20388"/>
    <w:rsid w:val="00D215AB"/>
    <w:rsid w:val="00D221AB"/>
    <w:rsid w:val="00D222B5"/>
    <w:rsid w:val="00D238F9"/>
    <w:rsid w:val="00D25B22"/>
    <w:rsid w:val="00D26E81"/>
    <w:rsid w:val="00D30298"/>
    <w:rsid w:val="00D30B71"/>
    <w:rsid w:val="00D30F1F"/>
    <w:rsid w:val="00D31E6F"/>
    <w:rsid w:val="00D325A6"/>
    <w:rsid w:val="00D32B95"/>
    <w:rsid w:val="00D33B1B"/>
    <w:rsid w:val="00D34793"/>
    <w:rsid w:val="00D3552F"/>
    <w:rsid w:val="00D358E7"/>
    <w:rsid w:val="00D35CEF"/>
    <w:rsid w:val="00D36837"/>
    <w:rsid w:val="00D37028"/>
    <w:rsid w:val="00D37174"/>
    <w:rsid w:val="00D376D3"/>
    <w:rsid w:val="00D37D18"/>
    <w:rsid w:val="00D37D49"/>
    <w:rsid w:val="00D37EAB"/>
    <w:rsid w:val="00D40C2D"/>
    <w:rsid w:val="00D40D99"/>
    <w:rsid w:val="00D4376A"/>
    <w:rsid w:val="00D450BC"/>
    <w:rsid w:val="00D47E70"/>
    <w:rsid w:val="00D502F2"/>
    <w:rsid w:val="00D5120A"/>
    <w:rsid w:val="00D513B3"/>
    <w:rsid w:val="00D53CA8"/>
    <w:rsid w:val="00D549EF"/>
    <w:rsid w:val="00D54EFC"/>
    <w:rsid w:val="00D553E1"/>
    <w:rsid w:val="00D57B86"/>
    <w:rsid w:val="00D60171"/>
    <w:rsid w:val="00D604E6"/>
    <w:rsid w:val="00D62FF8"/>
    <w:rsid w:val="00D6300D"/>
    <w:rsid w:val="00D64324"/>
    <w:rsid w:val="00D64992"/>
    <w:rsid w:val="00D6545C"/>
    <w:rsid w:val="00D654B6"/>
    <w:rsid w:val="00D655A7"/>
    <w:rsid w:val="00D66116"/>
    <w:rsid w:val="00D66487"/>
    <w:rsid w:val="00D676A5"/>
    <w:rsid w:val="00D70295"/>
    <w:rsid w:val="00D702BF"/>
    <w:rsid w:val="00D70358"/>
    <w:rsid w:val="00D709C4"/>
    <w:rsid w:val="00D7213F"/>
    <w:rsid w:val="00D7239C"/>
    <w:rsid w:val="00D724CC"/>
    <w:rsid w:val="00D727BD"/>
    <w:rsid w:val="00D730FF"/>
    <w:rsid w:val="00D7414D"/>
    <w:rsid w:val="00D74579"/>
    <w:rsid w:val="00D75056"/>
    <w:rsid w:val="00D752C0"/>
    <w:rsid w:val="00D76247"/>
    <w:rsid w:val="00D77DF9"/>
    <w:rsid w:val="00D8054E"/>
    <w:rsid w:val="00D81293"/>
    <w:rsid w:val="00D812D0"/>
    <w:rsid w:val="00D815D1"/>
    <w:rsid w:val="00D82E55"/>
    <w:rsid w:val="00D83005"/>
    <w:rsid w:val="00D846D6"/>
    <w:rsid w:val="00D84AD0"/>
    <w:rsid w:val="00D855B7"/>
    <w:rsid w:val="00D8616E"/>
    <w:rsid w:val="00D86765"/>
    <w:rsid w:val="00D86879"/>
    <w:rsid w:val="00D87C42"/>
    <w:rsid w:val="00D87D31"/>
    <w:rsid w:val="00D91381"/>
    <w:rsid w:val="00D91A18"/>
    <w:rsid w:val="00D91B37"/>
    <w:rsid w:val="00D92A5E"/>
    <w:rsid w:val="00D92AC0"/>
    <w:rsid w:val="00D93DC3"/>
    <w:rsid w:val="00D944B3"/>
    <w:rsid w:val="00D94A00"/>
    <w:rsid w:val="00D9538D"/>
    <w:rsid w:val="00D95BC3"/>
    <w:rsid w:val="00D972AF"/>
    <w:rsid w:val="00DA005F"/>
    <w:rsid w:val="00DA018A"/>
    <w:rsid w:val="00DA1200"/>
    <w:rsid w:val="00DA219B"/>
    <w:rsid w:val="00DA3AE7"/>
    <w:rsid w:val="00DA4113"/>
    <w:rsid w:val="00DA4F9C"/>
    <w:rsid w:val="00DA55B0"/>
    <w:rsid w:val="00DA5A8C"/>
    <w:rsid w:val="00DA6075"/>
    <w:rsid w:val="00DA60DD"/>
    <w:rsid w:val="00DA7EBE"/>
    <w:rsid w:val="00DA7F84"/>
    <w:rsid w:val="00DB140A"/>
    <w:rsid w:val="00DB1590"/>
    <w:rsid w:val="00DB35BA"/>
    <w:rsid w:val="00DB39D3"/>
    <w:rsid w:val="00DB4290"/>
    <w:rsid w:val="00DB4297"/>
    <w:rsid w:val="00DB7CB9"/>
    <w:rsid w:val="00DC0494"/>
    <w:rsid w:val="00DC0809"/>
    <w:rsid w:val="00DC10C0"/>
    <w:rsid w:val="00DC14BF"/>
    <w:rsid w:val="00DC236E"/>
    <w:rsid w:val="00DC43C3"/>
    <w:rsid w:val="00DC46FC"/>
    <w:rsid w:val="00DC490A"/>
    <w:rsid w:val="00DC4D4B"/>
    <w:rsid w:val="00DC5004"/>
    <w:rsid w:val="00DC58CA"/>
    <w:rsid w:val="00DC5ABC"/>
    <w:rsid w:val="00DD2CF7"/>
    <w:rsid w:val="00DD3EEC"/>
    <w:rsid w:val="00DE021B"/>
    <w:rsid w:val="00DE2FB5"/>
    <w:rsid w:val="00DE40B7"/>
    <w:rsid w:val="00DF06CB"/>
    <w:rsid w:val="00DF07BC"/>
    <w:rsid w:val="00DF36A6"/>
    <w:rsid w:val="00DF3AB5"/>
    <w:rsid w:val="00DF4273"/>
    <w:rsid w:val="00DF551F"/>
    <w:rsid w:val="00DF5B8C"/>
    <w:rsid w:val="00DF5F1D"/>
    <w:rsid w:val="00DF6869"/>
    <w:rsid w:val="00DF6A9F"/>
    <w:rsid w:val="00DF77F9"/>
    <w:rsid w:val="00E00549"/>
    <w:rsid w:val="00E0129C"/>
    <w:rsid w:val="00E01842"/>
    <w:rsid w:val="00E018BA"/>
    <w:rsid w:val="00E03D11"/>
    <w:rsid w:val="00E05AB9"/>
    <w:rsid w:val="00E05CBE"/>
    <w:rsid w:val="00E0667A"/>
    <w:rsid w:val="00E06DDF"/>
    <w:rsid w:val="00E06FD5"/>
    <w:rsid w:val="00E0788C"/>
    <w:rsid w:val="00E10B50"/>
    <w:rsid w:val="00E10C85"/>
    <w:rsid w:val="00E11315"/>
    <w:rsid w:val="00E11DE7"/>
    <w:rsid w:val="00E13130"/>
    <w:rsid w:val="00E1556D"/>
    <w:rsid w:val="00E157A8"/>
    <w:rsid w:val="00E16C2A"/>
    <w:rsid w:val="00E20DDE"/>
    <w:rsid w:val="00E21199"/>
    <w:rsid w:val="00E22787"/>
    <w:rsid w:val="00E22FA6"/>
    <w:rsid w:val="00E234F4"/>
    <w:rsid w:val="00E24D0E"/>
    <w:rsid w:val="00E24D6B"/>
    <w:rsid w:val="00E251D9"/>
    <w:rsid w:val="00E260D7"/>
    <w:rsid w:val="00E2615B"/>
    <w:rsid w:val="00E263F4"/>
    <w:rsid w:val="00E27146"/>
    <w:rsid w:val="00E276AB"/>
    <w:rsid w:val="00E30427"/>
    <w:rsid w:val="00E310F6"/>
    <w:rsid w:val="00E32828"/>
    <w:rsid w:val="00E3497C"/>
    <w:rsid w:val="00E34A27"/>
    <w:rsid w:val="00E3579E"/>
    <w:rsid w:val="00E3660B"/>
    <w:rsid w:val="00E37715"/>
    <w:rsid w:val="00E37840"/>
    <w:rsid w:val="00E4011A"/>
    <w:rsid w:val="00E407FF"/>
    <w:rsid w:val="00E40C66"/>
    <w:rsid w:val="00E40CC6"/>
    <w:rsid w:val="00E425ED"/>
    <w:rsid w:val="00E42F4A"/>
    <w:rsid w:val="00E43078"/>
    <w:rsid w:val="00E44B97"/>
    <w:rsid w:val="00E44BC1"/>
    <w:rsid w:val="00E455BF"/>
    <w:rsid w:val="00E45FC5"/>
    <w:rsid w:val="00E47230"/>
    <w:rsid w:val="00E477F3"/>
    <w:rsid w:val="00E50DA1"/>
    <w:rsid w:val="00E511E9"/>
    <w:rsid w:val="00E512FF"/>
    <w:rsid w:val="00E548E9"/>
    <w:rsid w:val="00E55178"/>
    <w:rsid w:val="00E565DA"/>
    <w:rsid w:val="00E56CAD"/>
    <w:rsid w:val="00E57EBB"/>
    <w:rsid w:val="00E608BE"/>
    <w:rsid w:val="00E6132E"/>
    <w:rsid w:val="00E61344"/>
    <w:rsid w:val="00E61D61"/>
    <w:rsid w:val="00E62369"/>
    <w:rsid w:val="00E625AC"/>
    <w:rsid w:val="00E63E69"/>
    <w:rsid w:val="00E6429C"/>
    <w:rsid w:val="00E6552F"/>
    <w:rsid w:val="00E66459"/>
    <w:rsid w:val="00E66C41"/>
    <w:rsid w:val="00E72522"/>
    <w:rsid w:val="00E732C9"/>
    <w:rsid w:val="00E73B9E"/>
    <w:rsid w:val="00E73D0C"/>
    <w:rsid w:val="00E73F69"/>
    <w:rsid w:val="00E74817"/>
    <w:rsid w:val="00E774E7"/>
    <w:rsid w:val="00E77CE7"/>
    <w:rsid w:val="00E77D69"/>
    <w:rsid w:val="00E80870"/>
    <w:rsid w:val="00E823CD"/>
    <w:rsid w:val="00E8288A"/>
    <w:rsid w:val="00E82E21"/>
    <w:rsid w:val="00E848FF"/>
    <w:rsid w:val="00E8554E"/>
    <w:rsid w:val="00E85CE3"/>
    <w:rsid w:val="00E8609C"/>
    <w:rsid w:val="00E86681"/>
    <w:rsid w:val="00E87949"/>
    <w:rsid w:val="00E902E7"/>
    <w:rsid w:val="00E93799"/>
    <w:rsid w:val="00E94BAD"/>
    <w:rsid w:val="00E94E0E"/>
    <w:rsid w:val="00E95DA2"/>
    <w:rsid w:val="00E95E1D"/>
    <w:rsid w:val="00E96232"/>
    <w:rsid w:val="00EA0458"/>
    <w:rsid w:val="00EA0486"/>
    <w:rsid w:val="00EA07CF"/>
    <w:rsid w:val="00EA07F1"/>
    <w:rsid w:val="00EA10B9"/>
    <w:rsid w:val="00EA1839"/>
    <w:rsid w:val="00EA19C1"/>
    <w:rsid w:val="00EA22BF"/>
    <w:rsid w:val="00EA2865"/>
    <w:rsid w:val="00EA3568"/>
    <w:rsid w:val="00EA38EE"/>
    <w:rsid w:val="00EA5AE2"/>
    <w:rsid w:val="00EA77C2"/>
    <w:rsid w:val="00EA791C"/>
    <w:rsid w:val="00EA7D5F"/>
    <w:rsid w:val="00EB0ED5"/>
    <w:rsid w:val="00EB1EE7"/>
    <w:rsid w:val="00EB470A"/>
    <w:rsid w:val="00EB583C"/>
    <w:rsid w:val="00EB64C7"/>
    <w:rsid w:val="00EB7AD8"/>
    <w:rsid w:val="00EC1A5E"/>
    <w:rsid w:val="00EC26F6"/>
    <w:rsid w:val="00EC2744"/>
    <w:rsid w:val="00EC2D9F"/>
    <w:rsid w:val="00EC30B9"/>
    <w:rsid w:val="00EC38F9"/>
    <w:rsid w:val="00EC3E8B"/>
    <w:rsid w:val="00EC3FEE"/>
    <w:rsid w:val="00EC4D8E"/>
    <w:rsid w:val="00EC4EBE"/>
    <w:rsid w:val="00EC557D"/>
    <w:rsid w:val="00EC5618"/>
    <w:rsid w:val="00EC5C88"/>
    <w:rsid w:val="00EC6958"/>
    <w:rsid w:val="00EC698A"/>
    <w:rsid w:val="00EC720F"/>
    <w:rsid w:val="00EC7BCA"/>
    <w:rsid w:val="00ED0335"/>
    <w:rsid w:val="00ED07F6"/>
    <w:rsid w:val="00ED10E1"/>
    <w:rsid w:val="00ED1369"/>
    <w:rsid w:val="00ED1E53"/>
    <w:rsid w:val="00ED2026"/>
    <w:rsid w:val="00ED3733"/>
    <w:rsid w:val="00ED3769"/>
    <w:rsid w:val="00ED4D2B"/>
    <w:rsid w:val="00ED5AE5"/>
    <w:rsid w:val="00ED6603"/>
    <w:rsid w:val="00ED6DB9"/>
    <w:rsid w:val="00EE01E1"/>
    <w:rsid w:val="00EE12FD"/>
    <w:rsid w:val="00EE1A9D"/>
    <w:rsid w:val="00EE2958"/>
    <w:rsid w:val="00EE3FF5"/>
    <w:rsid w:val="00EE45D3"/>
    <w:rsid w:val="00EE483E"/>
    <w:rsid w:val="00EE7AB6"/>
    <w:rsid w:val="00EE7CA2"/>
    <w:rsid w:val="00EF0690"/>
    <w:rsid w:val="00EF1E11"/>
    <w:rsid w:val="00EF3C2A"/>
    <w:rsid w:val="00EF5380"/>
    <w:rsid w:val="00EF6722"/>
    <w:rsid w:val="00EF68DE"/>
    <w:rsid w:val="00EF7488"/>
    <w:rsid w:val="00EF760A"/>
    <w:rsid w:val="00F009ED"/>
    <w:rsid w:val="00F01293"/>
    <w:rsid w:val="00F012D4"/>
    <w:rsid w:val="00F01DDB"/>
    <w:rsid w:val="00F01E34"/>
    <w:rsid w:val="00F02904"/>
    <w:rsid w:val="00F03588"/>
    <w:rsid w:val="00F03631"/>
    <w:rsid w:val="00F038A2"/>
    <w:rsid w:val="00F03B5F"/>
    <w:rsid w:val="00F0434D"/>
    <w:rsid w:val="00F04FB3"/>
    <w:rsid w:val="00F07894"/>
    <w:rsid w:val="00F1012F"/>
    <w:rsid w:val="00F119A6"/>
    <w:rsid w:val="00F126BF"/>
    <w:rsid w:val="00F12948"/>
    <w:rsid w:val="00F12E25"/>
    <w:rsid w:val="00F12ECC"/>
    <w:rsid w:val="00F1316A"/>
    <w:rsid w:val="00F13CE3"/>
    <w:rsid w:val="00F14FE4"/>
    <w:rsid w:val="00F150C6"/>
    <w:rsid w:val="00F15F62"/>
    <w:rsid w:val="00F2270F"/>
    <w:rsid w:val="00F239A6"/>
    <w:rsid w:val="00F23D00"/>
    <w:rsid w:val="00F23DA1"/>
    <w:rsid w:val="00F241A0"/>
    <w:rsid w:val="00F249D4"/>
    <w:rsid w:val="00F24F23"/>
    <w:rsid w:val="00F2597E"/>
    <w:rsid w:val="00F25C81"/>
    <w:rsid w:val="00F262B4"/>
    <w:rsid w:val="00F26303"/>
    <w:rsid w:val="00F26F9B"/>
    <w:rsid w:val="00F303BB"/>
    <w:rsid w:val="00F31B88"/>
    <w:rsid w:val="00F32724"/>
    <w:rsid w:val="00F340CC"/>
    <w:rsid w:val="00F35CBD"/>
    <w:rsid w:val="00F366CA"/>
    <w:rsid w:val="00F3788E"/>
    <w:rsid w:val="00F37E03"/>
    <w:rsid w:val="00F4077F"/>
    <w:rsid w:val="00F41E0D"/>
    <w:rsid w:val="00F42AE7"/>
    <w:rsid w:val="00F449EA"/>
    <w:rsid w:val="00F44B43"/>
    <w:rsid w:val="00F5257C"/>
    <w:rsid w:val="00F52702"/>
    <w:rsid w:val="00F531E5"/>
    <w:rsid w:val="00F535FA"/>
    <w:rsid w:val="00F55588"/>
    <w:rsid w:val="00F55648"/>
    <w:rsid w:val="00F55984"/>
    <w:rsid w:val="00F5633C"/>
    <w:rsid w:val="00F60394"/>
    <w:rsid w:val="00F61E31"/>
    <w:rsid w:val="00F62B8F"/>
    <w:rsid w:val="00F63266"/>
    <w:rsid w:val="00F65033"/>
    <w:rsid w:val="00F65172"/>
    <w:rsid w:val="00F65701"/>
    <w:rsid w:val="00F66616"/>
    <w:rsid w:val="00F67385"/>
    <w:rsid w:val="00F67A86"/>
    <w:rsid w:val="00F67DAA"/>
    <w:rsid w:val="00F67FD0"/>
    <w:rsid w:val="00F703AC"/>
    <w:rsid w:val="00F70924"/>
    <w:rsid w:val="00F70927"/>
    <w:rsid w:val="00F70FB3"/>
    <w:rsid w:val="00F72B99"/>
    <w:rsid w:val="00F755C7"/>
    <w:rsid w:val="00F75897"/>
    <w:rsid w:val="00F76918"/>
    <w:rsid w:val="00F7750B"/>
    <w:rsid w:val="00F8040D"/>
    <w:rsid w:val="00F80459"/>
    <w:rsid w:val="00F80BA2"/>
    <w:rsid w:val="00F82264"/>
    <w:rsid w:val="00F85318"/>
    <w:rsid w:val="00F860C0"/>
    <w:rsid w:val="00F86697"/>
    <w:rsid w:val="00F907DD"/>
    <w:rsid w:val="00F922EE"/>
    <w:rsid w:val="00F931AC"/>
    <w:rsid w:val="00F935B0"/>
    <w:rsid w:val="00F94437"/>
    <w:rsid w:val="00F956F9"/>
    <w:rsid w:val="00F958D5"/>
    <w:rsid w:val="00F972A1"/>
    <w:rsid w:val="00FA2C5D"/>
    <w:rsid w:val="00FA4340"/>
    <w:rsid w:val="00FA51B7"/>
    <w:rsid w:val="00FA65CD"/>
    <w:rsid w:val="00FA6C98"/>
    <w:rsid w:val="00FA6FF6"/>
    <w:rsid w:val="00FB0D9A"/>
    <w:rsid w:val="00FB22F0"/>
    <w:rsid w:val="00FB2539"/>
    <w:rsid w:val="00FB2B94"/>
    <w:rsid w:val="00FB32DB"/>
    <w:rsid w:val="00FB7721"/>
    <w:rsid w:val="00FC1837"/>
    <w:rsid w:val="00FC26DB"/>
    <w:rsid w:val="00FC2BCF"/>
    <w:rsid w:val="00FC2DF4"/>
    <w:rsid w:val="00FC58F6"/>
    <w:rsid w:val="00FC59DF"/>
    <w:rsid w:val="00FC676F"/>
    <w:rsid w:val="00FC71EB"/>
    <w:rsid w:val="00FC7A0B"/>
    <w:rsid w:val="00FC7FE0"/>
    <w:rsid w:val="00FD0FD4"/>
    <w:rsid w:val="00FD1488"/>
    <w:rsid w:val="00FD1A15"/>
    <w:rsid w:val="00FD21F6"/>
    <w:rsid w:val="00FD2D78"/>
    <w:rsid w:val="00FD318E"/>
    <w:rsid w:val="00FD50B2"/>
    <w:rsid w:val="00FD59DA"/>
    <w:rsid w:val="00FD6BAD"/>
    <w:rsid w:val="00FD7E5B"/>
    <w:rsid w:val="00FE1BA1"/>
    <w:rsid w:val="00FE1DBD"/>
    <w:rsid w:val="00FE4563"/>
    <w:rsid w:val="00FE4949"/>
    <w:rsid w:val="00FE5308"/>
    <w:rsid w:val="00FE5776"/>
    <w:rsid w:val="00FE5D32"/>
    <w:rsid w:val="00FE5FD1"/>
    <w:rsid w:val="00FE7D02"/>
    <w:rsid w:val="00FF0198"/>
    <w:rsid w:val="00FF03B2"/>
    <w:rsid w:val="00FF0613"/>
    <w:rsid w:val="00FF0EF2"/>
    <w:rsid w:val="00FF0F5E"/>
    <w:rsid w:val="00FF1F50"/>
    <w:rsid w:val="00FF2017"/>
    <w:rsid w:val="00FF290D"/>
    <w:rsid w:val="00FF613F"/>
    <w:rsid w:val="00FF6BEA"/>
    <w:rsid w:val="00FF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B7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AD0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B725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0C5C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6752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EA19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A19C1"/>
  </w:style>
  <w:style w:type="paragraph" w:styleId="a4">
    <w:name w:val="List Paragraph"/>
    <w:basedOn w:val="a"/>
    <w:uiPriority w:val="99"/>
    <w:qFormat/>
    <w:rsid w:val="00F935B0"/>
    <w:pPr>
      <w:ind w:left="720"/>
      <w:contextualSpacing/>
    </w:pPr>
  </w:style>
  <w:style w:type="paragraph" w:styleId="a5">
    <w:name w:val="header"/>
    <w:basedOn w:val="a"/>
    <w:link w:val="a6"/>
    <w:uiPriority w:val="99"/>
    <w:rsid w:val="00F673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67385"/>
    <w:rPr>
      <w:rFonts w:cs="Times New Roman"/>
    </w:rPr>
  </w:style>
  <w:style w:type="paragraph" w:styleId="a7">
    <w:name w:val="footer"/>
    <w:basedOn w:val="a"/>
    <w:link w:val="a8"/>
    <w:uiPriority w:val="99"/>
    <w:rsid w:val="00F6738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67385"/>
    <w:rPr>
      <w:rFonts w:cs="Times New Roman"/>
    </w:rPr>
  </w:style>
  <w:style w:type="table" w:styleId="a9">
    <w:name w:val="Table Grid"/>
    <w:basedOn w:val="a1"/>
    <w:uiPriority w:val="99"/>
    <w:rsid w:val="00994C4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EE1A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EE1A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826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/>
      <w:lang w:eastAsia="ru-RU"/>
    </w:rPr>
  </w:style>
  <w:style w:type="character" w:customStyle="1" w:styleId="HTMLPreformattedChar">
    <w:name w:val="HTML Preformatted Char"/>
    <w:basedOn w:val="a0"/>
    <w:link w:val="HTML"/>
    <w:uiPriority w:val="99"/>
    <w:semiHidden/>
    <w:locked/>
    <w:rsid w:val="007D6143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6A14"/>
    <w:rPr>
      <w:rFonts w:cs="Times New Roman"/>
      <w:sz w:val="22"/>
      <w:szCs w:val="22"/>
      <w:lang w:val="ru-RU" w:eastAsia="ru-RU" w:bidi="ar-SA"/>
    </w:rPr>
  </w:style>
  <w:style w:type="character" w:customStyle="1" w:styleId="aa">
    <w:name w:val="Знак Знак"/>
    <w:basedOn w:val="a0"/>
    <w:uiPriority w:val="99"/>
    <w:semiHidden/>
    <w:rsid w:val="00276108"/>
    <w:rPr>
      <w:rFonts w:ascii="Consolas" w:hAnsi="Consolas" w:cs="Times New Roman"/>
    </w:rPr>
  </w:style>
  <w:style w:type="paragraph" w:customStyle="1" w:styleId="11">
    <w:name w:val="Абзац списка1"/>
    <w:basedOn w:val="a"/>
    <w:uiPriority w:val="99"/>
    <w:rsid w:val="0067616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F4077F"/>
    <w:pPr>
      <w:spacing w:after="0" w:line="240" w:lineRule="auto"/>
      <w:ind w:left="720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BD1B4B"/>
    <w:rPr>
      <w:rFonts w:cs="Times New Roman"/>
      <w:lang w:eastAsia="en-US"/>
    </w:rPr>
  </w:style>
  <w:style w:type="paragraph" w:customStyle="1" w:styleId="ad">
    <w:name w:val="."/>
    <w:uiPriority w:val="99"/>
    <w:rsid w:val="006704E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1952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2B0933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hi-IN"/>
    </w:rPr>
  </w:style>
  <w:style w:type="character" w:styleId="ae">
    <w:name w:val="Strong"/>
    <w:basedOn w:val="a0"/>
    <w:uiPriority w:val="99"/>
    <w:qFormat/>
    <w:locked/>
    <w:rsid w:val="00365C1B"/>
    <w:rPr>
      <w:rFonts w:cs="Times New Roman"/>
      <w:b/>
      <w:bCs/>
    </w:rPr>
  </w:style>
  <w:style w:type="paragraph" w:styleId="af">
    <w:name w:val="Body Text"/>
    <w:basedOn w:val="a"/>
    <w:link w:val="af0"/>
    <w:uiPriority w:val="99"/>
    <w:rsid w:val="008A2EB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430CBF"/>
    <w:rPr>
      <w:rFonts w:cs="Times New Roman"/>
      <w:lang w:eastAsia="en-US"/>
    </w:rPr>
  </w:style>
  <w:style w:type="paragraph" w:customStyle="1" w:styleId="paragraphscx224076465">
    <w:name w:val="paragraph scx224076465"/>
    <w:basedOn w:val="a"/>
    <w:uiPriority w:val="99"/>
    <w:rsid w:val="00864B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224076465">
    <w:name w:val="normaltextrun scx224076465"/>
    <w:basedOn w:val="a0"/>
    <w:uiPriority w:val="99"/>
    <w:rsid w:val="00864BD9"/>
    <w:rPr>
      <w:rFonts w:cs="Times New Roman"/>
    </w:rPr>
  </w:style>
  <w:style w:type="character" w:customStyle="1" w:styleId="eopscx224076465">
    <w:name w:val="eop scx224076465"/>
    <w:basedOn w:val="a0"/>
    <w:uiPriority w:val="99"/>
    <w:rsid w:val="00864BD9"/>
    <w:rPr>
      <w:rFonts w:cs="Times New Roman"/>
    </w:rPr>
  </w:style>
  <w:style w:type="character" w:customStyle="1" w:styleId="spellingerrorscx224076465">
    <w:name w:val="spellingerror scx224076465"/>
    <w:basedOn w:val="a0"/>
    <w:uiPriority w:val="99"/>
    <w:rsid w:val="00864BD9"/>
    <w:rPr>
      <w:rFonts w:cs="Times New Roman"/>
    </w:rPr>
  </w:style>
  <w:style w:type="paragraph" w:customStyle="1" w:styleId="paragraphscx133196408">
    <w:name w:val="paragraph scx133196408"/>
    <w:basedOn w:val="a"/>
    <w:uiPriority w:val="99"/>
    <w:rsid w:val="003250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133196408">
    <w:name w:val="normaltextrun scx133196408"/>
    <w:basedOn w:val="a0"/>
    <w:uiPriority w:val="99"/>
    <w:rsid w:val="0032508F"/>
    <w:rPr>
      <w:rFonts w:cs="Times New Roman"/>
    </w:rPr>
  </w:style>
  <w:style w:type="character" w:customStyle="1" w:styleId="eopscx133196408">
    <w:name w:val="eop scx133196408"/>
    <w:basedOn w:val="a0"/>
    <w:uiPriority w:val="99"/>
    <w:rsid w:val="0032508F"/>
    <w:rPr>
      <w:rFonts w:cs="Times New Roman"/>
    </w:rPr>
  </w:style>
  <w:style w:type="character" w:customStyle="1" w:styleId="spellingerrorscx133196408">
    <w:name w:val="spellingerror scx133196408"/>
    <w:basedOn w:val="a0"/>
    <w:uiPriority w:val="99"/>
    <w:rsid w:val="0032508F"/>
    <w:rPr>
      <w:rFonts w:cs="Times New Roman"/>
    </w:rPr>
  </w:style>
  <w:style w:type="paragraph" w:customStyle="1" w:styleId="paragraphscx49465371">
    <w:name w:val="paragraph scx49465371"/>
    <w:basedOn w:val="a"/>
    <w:uiPriority w:val="99"/>
    <w:rsid w:val="00F378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49465371">
    <w:name w:val="normaltextrun scx49465371"/>
    <w:basedOn w:val="a0"/>
    <w:uiPriority w:val="99"/>
    <w:rsid w:val="00F3788E"/>
    <w:rPr>
      <w:rFonts w:cs="Times New Roman"/>
    </w:rPr>
  </w:style>
  <w:style w:type="character" w:customStyle="1" w:styleId="eopscx49465371">
    <w:name w:val="eop scx49465371"/>
    <w:basedOn w:val="a0"/>
    <w:uiPriority w:val="99"/>
    <w:rsid w:val="00F3788E"/>
    <w:rPr>
      <w:rFonts w:cs="Times New Roman"/>
    </w:rPr>
  </w:style>
  <w:style w:type="paragraph" w:customStyle="1" w:styleId="paragraphscx75117024">
    <w:name w:val="paragraph scx75117024"/>
    <w:basedOn w:val="a"/>
    <w:uiPriority w:val="99"/>
    <w:rsid w:val="007556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75117024">
    <w:name w:val="normaltextrun scx75117024"/>
    <w:basedOn w:val="a0"/>
    <w:uiPriority w:val="99"/>
    <w:rsid w:val="00755608"/>
    <w:rPr>
      <w:rFonts w:cs="Times New Roman"/>
    </w:rPr>
  </w:style>
  <w:style w:type="character" w:customStyle="1" w:styleId="eopscx75117024">
    <w:name w:val="eop scx75117024"/>
    <w:basedOn w:val="a0"/>
    <w:uiPriority w:val="99"/>
    <w:rsid w:val="00755608"/>
    <w:rPr>
      <w:rFonts w:cs="Times New Roman"/>
    </w:rPr>
  </w:style>
  <w:style w:type="paragraph" w:customStyle="1" w:styleId="paragraphscx152216697">
    <w:name w:val="paragraph scx152216697"/>
    <w:basedOn w:val="a"/>
    <w:uiPriority w:val="99"/>
    <w:rsid w:val="00D727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normaltextrunscx152216697">
    <w:name w:val="normaltextrun scx152216697"/>
    <w:basedOn w:val="a0"/>
    <w:uiPriority w:val="99"/>
    <w:rsid w:val="00D727BD"/>
    <w:rPr>
      <w:rFonts w:cs="Times New Roman"/>
    </w:rPr>
  </w:style>
  <w:style w:type="character" w:customStyle="1" w:styleId="eopscx152216697">
    <w:name w:val="eop scx152216697"/>
    <w:basedOn w:val="a0"/>
    <w:uiPriority w:val="99"/>
    <w:rsid w:val="00D727BD"/>
    <w:rPr>
      <w:rFonts w:cs="Times New Roman"/>
    </w:rPr>
  </w:style>
  <w:style w:type="paragraph" w:customStyle="1" w:styleId="TABLE">
    <w:name w:val="TABLE"/>
    <w:uiPriority w:val="99"/>
    <w:rsid w:val="004B46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Plain Text"/>
    <w:basedOn w:val="a"/>
    <w:link w:val="af2"/>
    <w:uiPriority w:val="99"/>
    <w:rsid w:val="006E087B"/>
    <w:pPr>
      <w:spacing w:after="0" w:line="240" w:lineRule="auto"/>
    </w:pPr>
    <w:rPr>
      <w:rFonts w:ascii="Courier New" w:hAnsi="Courier New" w:cs="Courier New"/>
      <w:sz w:val="20"/>
      <w:szCs w:val="20"/>
      <w:vertAlign w:val="superscript"/>
      <w:lang w:eastAsia="ru-RU" w:bidi="hi-IN"/>
    </w:rPr>
  </w:style>
  <w:style w:type="character" w:customStyle="1" w:styleId="af2">
    <w:name w:val="Текст Знак"/>
    <w:basedOn w:val="a0"/>
    <w:link w:val="af1"/>
    <w:uiPriority w:val="99"/>
    <w:semiHidden/>
    <w:locked/>
    <w:rsid w:val="00001FE6"/>
    <w:rPr>
      <w:rFonts w:ascii="Courier New" w:hAnsi="Courier New" w:cs="Courier New"/>
      <w:sz w:val="20"/>
      <w:szCs w:val="20"/>
      <w:lang w:eastAsia="en-US"/>
    </w:rPr>
  </w:style>
  <w:style w:type="paragraph" w:styleId="21">
    <w:name w:val="Body Text Indent 2"/>
    <w:basedOn w:val="a"/>
    <w:link w:val="22"/>
    <w:uiPriority w:val="99"/>
    <w:rsid w:val="0049722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16E3B"/>
    <w:rPr>
      <w:rFonts w:cs="Times New Roman"/>
      <w:lang w:eastAsia="en-US"/>
    </w:rPr>
  </w:style>
  <w:style w:type="paragraph" w:styleId="af3">
    <w:name w:val="Title"/>
    <w:basedOn w:val="a"/>
    <w:link w:val="af4"/>
    <w:uiPriority w:val="99"/>
    <w:qFormat/>
    <w:rsid w:val="00F0434D"/>
    <w:pPr>
      <w:spacing w:after="0" w:line="240" w:lineRule="auto"/>
      <w:jc w:val="center"/>
      <w:outlineLvl w:val="0"/>
    </w:pPr>
    <w:rPr>
      <w:rFonts w:ascii="Arial" w:hAnsi="Arial"/>
      <w:b/>
      <w:sz w:val="24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716E3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Heading">
    <w:name w:val="Heading"/>
    <w:uiPriority w:val="99"/>
    <w:rsid w:val="00104C4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paragraph" w:customStyle="1" w:styleId="western">
    <w:name w:val="western"/>
    <w:basedOn w:val="a"/>
    <w:uiPriority w:val="99"/>
    <w:rsid w:val="007300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Style24">
    <w:name w:val="Style24"/>
    <w:basedOn w:val="a"/>
    <w:uiPriority w:val="99"/>
    <w:rsid w:val="0059510C"/>
    <w:pPr>
      <w:widowControl w:val="0"/>
      <w:autoSpaceDE w:val="0"/>
      <w:autoSpaceDN w:val="0"/>
      <w:adjustRightInd w:val="0"/>
      <w:spacing w:after="0" w:line="324" w:lineRule="exact"/>
      <w:ind w:firstLine="72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87911"/>
    <w:pPr>
      <w:widowControl w:val="0"/>
      <w:autoSpaceDE w:val="0"/>
      <w:autoSpaceDN w:val="0"/>
      <w:adjustRightInd w:val="0"/>
      <w:spacing w:after="0" w:line="325" w:lineRule="exact"/>
      <w:ind w:firstLine="69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B8791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54">
    <w:name w:val="Font Style54"/>
    <w:basedOn w:val="a0"/>
    <w:uiPriority w:val="99"/>
    <w:rsid w:val="00B87911"/>
    <w:rPr>
      <w:rFonts w:ascii="Times New Roman" w:hAnsi="Times New Roman" w:cs="Times New Roman"/>
      <w:color w:val="000000"/>
      <w:sz w:val="26"/>
      <w:szCs w:val="26"/>
    </w:rPr>
  </w:style>
  <w:style w:type="paragraph" w:styleId="3">
    <w:name w:val="Body Text Indent 3"/>
    <w:basedOn w:val="a"/>
    <w:link w:val="30"/>
    <w:uiPriority w:val="99"/>
    <w:rsid w:val="005B725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6752B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2246B0"/>
    <w:pPr>
      <w:suppressAutoHyphens/>
    </w:pPr>
    <w:rPr>
      <w:rFonts w:ascii="Arial" w:eastAsia="Times New Roman" w:hAnsi="Arial" w:cs="Courier New"/>
      <w:sz w:val="20"/>
      <w:szCs w:val="24"/>
      <w:lang w:eastAsia="zh-CN" w:bidi="hi-IN"/>
    </w:rPr>
  </w:style>
  <w:style w:type="character" w:styleId="af5">
    <w:name w:val="Hyperlink"/>
    <w:basedOn w:val="a0"/>
    <w:uiPriority w:val="99"/>
    <w:rsid w:val="00FC7FE0"/>
    <w:rPr>
      <w:rFonts w:cs="Times New Roman"/>
      <w:color w:val="000080"/>
      <w:u w:val="single"/>
    </w:rPr>
  </w:style>
  <w:style w:type="paragraph" w:customStyle="1" w:styleId="p2">
    <w:name w:val="p2"/>
    <w:basedOn w:val="a"/>
    <w:uiPriority w:val="99"/>
    <w:rsid w:val="001D33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s4">
    <w:name w:val="s4"/>
    <w:basedOn w:val="a0"/>
    <w:uiPriority w:val="99"/>
    <w:rsid w:val="00280471"/>
    <w:rPr>
      <w:rFonts w:cs="Times New Roman"/>
    </w:rPr>
  </w:style>
  <w:style w:type="paragraph" w:customStyle="1" w:styleId="p11">
    <w:name w:val="p11"/>
    <w:basedOn w:val="a"/>
    <w:uiPriority w:val="99"/>
    <w:rsid w:val="000D30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7">
    <w:name w:val="p7"/>
    <w:basedOn w:val="a"/>
    <w:uiPriority w:val="99"/>
    <w:rsid w:val="00450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10">
    <w:name w:val="p10"/>
    <w:basedOn w:val="a"/>
    <w:uiPriority w:val="99"/>
    <w:rsid w:val="008042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s3">
    <w:name w:val="s3"/>
    <w:basedOn w:val="a0"/>
    <w:uiPriority w:val="99"/>
    <w:rsid w:val="0080424D"/>
    <w:rPr>
      <w:rFonts w:cs="Times New Roman"/>
    </w:rPr>
  </w:style>
  <w:style w:type="character" w:customStyle="1" w:styleId="s1">
    <w:name w:val="s1"/>
    <w:basedOn w:val="a0"/>
    <w:uiPriority w:val="99"/>
    <w:rsid w:val="0080424D"/>
    <w:rPr>
      <w:rFonts w:cs="Times New Roman"/>
    </w:rPr>
  </w:style>
  <w:style w:type="paragraph" w:customStyle="1" w:styleId="p5">
    <w:name w:val="p5"/>
    <w:basedOn w:val="a"/>
    <w:uiPriority w:val="99"/>
    <w:rsid w:val="001725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s2">
    <w:name w:val="s2"/>
    <w:basedOn w:val="a0"/>
    <w:uiPriority w:val="99"/>
    <w:rsid w:val="000B40B6"/>
    <w:rPr>
      <w:rFonts w:cs="Times New Roman"/>
    </w:rPr>
  </w:style>
  <w:style w:type="paragraph" w:customStyle="1" w:styleId="p6">
    <w:name w:val="p6"/>
    <w:basedOn w:val="a"/>
    <w:uiPriority w:val="99"/>
    <w:rsid w:val="006C4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12">
    <w:name w:val="p12"/>
    <w:basedOn w:val="a"/>
    <w:uiPriority w:val="99"/>
    <w:rsid w:val="00D91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13">
    <w:name w:val="p13"/>
    <w:basedOn w:val="a"/>
    <w:uiPriority w:val="99"/>
    <w:rsid w:val="00D91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paragraph" w:customStyle="1" w:styleId="p14">
    <w:name w:val="p14"/>
    <w:basedOn w:val="a"/>
    <w:uiPriority w:val="99"/>
    <w:rsid w:val="004E5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s5">
    <w:name w:val="s5"/>
    <w:basedOn w:val="a0"/>
    <w:uiPriority w:val="99"/>
    <w:rsid w:val="001757CF"/>
    <w:rPr>
      <w:rFonts w:cs="Times New Roman"/>
    </w:rPr>
  </w:style>
  <w:style w:type="character" w:customStyle="1" w:styleId="s6">
    <w:name w:val="s6"/>
    <w:basedOn w:val="a0"/>
    <w:uiPriority w:val="99"/>
    <w:rsid w:val="001757CF"/>
    <w:rPr>
      <w:rFonts w:cs="Times New Roman"/>
    </w:rPr>
  </w:style>
  <w:style w:type="numbering" w:customStyle="1" w:styleId="WW8Num7">
    <w:name w:val="WW8Num7"/>
    <w:rsid w:val="0003511E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Muni</cp:lastModifiedBy>
  <cp:revision>2</cp:revision>
  <cp:lastPrinted>2021-03-13T07:47:00Z</cp:lastPrinted>
  <dcterms:created xsi:type="dcterms:W3CDTF">2021-03-15T13:50:00Z</dcterms:created>
  <dcterms:modified xsi:type="dcterms:W3CDTF">2021-03-15T13:50:00Z</dcterms:modified>
</cp:coreProperties>
</file>