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24" w:rsidRDefault="00B54024" w:rsidP="008F355E">
      <w:pPr>
        <w:keepNext/>
        <w:widowControl w:val="0"/>
        <w:tabs>
          <w:tab w:val="left" w:pos="765"/>
        </w:tabs>
        <w:spacing w:before="80" w:after="0" w:line="280" w:lineRule="exact"/>
        <w:ind w:right="79"/>
        <w:contextualSpacing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8F355E" w:rsidRPr="005A3403" w:rsidRDefault="005A3403" w:rsidP="005A3403">
      <w:pPr>
        <w:keepNext/>
        <w:widowControl w:val="0"/>
        <w:tabs>
          <w:tab w:val="left" w:pos="765"/>
        </w:tabs>
        <w:spacing w:before="80" w:after="0" w:line="280" w:lineRule="exact"/>
        <w:ind w:right="79"/>
        <w:contextualSpacing/>
        <w:jc w:val="center"/>
        <w:outlineLvl w:val="0"/>
        <w:rPr>
          <w:rFonts w:ascii="Times New Roman" w:eastAsia="Arial Unicode MS" w:hAnsi="Times New Roman"/>
          <w:b/>
          <w:bCs/>
          <w:sz w:val="28"/>
          <w:szCs w:val="24"/>
          <w:lang w:eastAsia="ru-RU"/>
        </w:rPr>
      </w:pPr>
      <w:r w:rsidRPr="005A3403">
        <w:rPr>
          <w:rFonts w:ascii="Times New Roman" w:eastAsia="Arial Unicode MS" w:hAnsi="Times New Roman"/>
          <w:b/>
          <w:bCs/>
          <w:sz w:val="28"/>
          <w:szCs w:val="24"/>
          <w:lang w:eastAsia="ru-RU"/>
        </w:rPr>
        <w:t>МКОУ «Мунинская СОШ им. М.Х. Ахмедудинова»</w:t>
      </w:r>
    </w:p>
    <w:p w:rsidR="008F355E" w:rsidRDefault="008F355E" w:rsidP="008F355E">
      <w:pPr>
        <w:keepNext/>
        <w:widowControl w:val="0"/>
        <w:tabs>
          <w:tab w:val="left" w:pos="765"/>
        </w:tabs>
        <w:spacing w:before="80" w:after="0" w:line="280" w:lineRule="exact"/>
        <w:ind w:right="79"/>
        <w:contextualSpacing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B54024" w:rsidRDefault="00B54024" w:rsidP="008F355E">
      <w:pPr>
        <w:keepNext/>
        <w:widowControl w:val="0"/>
        <w:spacing w:before="80" w:after="0" w:line="280" w:lineRule="exact"/>
        <w:ind w:left="142" w:right="79"/>
        <w:contextualSpacing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3B4567" w:rsidRPr="00B54024" w:rsidRDefault="003B4567" w:rsidP="00DF5B8C">
      <w:pPr>
        <w:keepNext/>
        <w:widowControl w:val="0"/>
        <w:spacing w:before="80" w:after="0" w:line="280" w:lineRule="exact"/>
        <w:ind w:left="142" w:right="79"/>
        <w:contextualSpacing/>
        <w:jc w:val="center"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B54024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ИНСТРУКЦИЯ ПО ОХРАНЕ ТРУДА</w:t>
      </w:r>
    </w:p>
    <w:p w:rsidR="003B4567" w:rsidRPr="00B54024" w:rsidRDefault="003B4567" w:rsidP="009641CD">
      <w:pPr>
        <w:keepNext/>
        <w:widowControl w:val="0"/>
        <w:spacing w:before="80" w:after="0" w:line="280" w:lineRule="exact"/>
        <w:ind w:left="142" w:right="79"/>
        <w:contextualSpacing/>
        <w:jc w:val="center"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B54024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ДЛЯ РАБОТНИКОВ ПИЩЕБЛОКА</w:t>
      </w:r>
    </w:p>
    <w:p w:rsidR="003B4567" w:rsidRPr="00B54024" w:rsidRDefault="003B4567" w:rsidP="005D7E2E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B54024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1. ОБЩИЕ ТРЕБОВАНИЯ ОХРАНЫ ТРУДА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К самостоятельной работе в пищеблоке допускаются лица, прошедшие специальную подготовку, предварительный при поступлении на работу и периодический медицинский осмотр, вводный и первичный на рабочем месте инструктажи по охране труда, обученные безопасным методам и приемам работы, а также прошедшие проверку знаний требований охраны труда и имеющие 1 группу по </w:t>
      </w:r>
      <w:proofErr w:type="spellStart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электробезопасности</w:t>
      </w:r>
      <w:proofErr w:type="spellEnd"/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Не реже одного раза в шесть месяцев работники пищеблока должны проходить повторный инструктаж по программе первичного инструктажа на рабочем месте. Лица, не прошедшие проверку знаний к самостоятельной работе не допускаются.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Не реже одного раза в год работники пищеблока должны проходить периодический медицинский осмотр и очередную проверку знаний требований охраны труда.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К обслуживанию газовой аппаратуры допускаются лица, имеющие удостоверение о прохождении специального техминимума по эксплуатации газовой пищеварочной аппаратуры.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Работники пищеблока обязаны соблюдать правила внутреннего трудового распорядка учреждения.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Работники пищеблока обязаны знать и соблюдать правила пожарной безопасности.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Курение на рабочих местах запрещается, а разрешается только </w:t>
      </w:r>
      <w:proofErr w:type="gramStart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специально обозначенных и оборудованных </w:t>
      </w:r>
      <w:proofErr w:type="gramStart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местах</w:t>
      </w:r>
      <w:proofErr w:type="gramEnd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для курения.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процессе работы на работников пищеблока возможно воздействие следующих опасных и вредных производственных факторов: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подвижные части технологического оборудования, перемещаемые сырье, тара; 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пониженная температура воздуха рабочей зоны; 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повышенный уровень шума на рабочем месте; 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повышенная влажность воздуха; 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повышенная подвижность воздуха; 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повышенное значение напряжения в электрической цепи; 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недостаточная освещенность рабочей зоны; 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острые кромки, заусенцы и неровности поверхностей оборудования, инструмента, инвентаря, тары;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физические перегрузки.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Работники пищеблока должны быть обеспечены санитарно-гигиенической спецодеждой, санитарной обувью и предохранительными приспособлениями в соответствии с действующими Нормами и обязаны соблюдать правила личной гигиены и санитарии.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Для мытья рук в умывальниках должны быть в достаточном количестве мыло и чистые полотенца (</w:t>
      </w:r>
      <w:proofErr w:type="spellStart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электрополотенца</w:t>
      </w:r>
      <w:proofErr w:type="spellEnd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).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помещениях пищеблоков должны соблюдаться правила пожарной безопасности. Загромождение и захламление помещений, проходов, проездов не допускается.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Работники пищеблоков обязаны выполнять инструкции по охране труда и своевременно проверять исправность действия арматуры, контрольно-измерительных приборов, предохранительных устройств.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Все технологические процессы, связанные с доставкой сырья, полуфабрикатов, готовых изделий должны осуществляться способами, максимально устраняющими ручные операции, исключающими опасность травматизма.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Производственное оборудование должно быть безопасным в эксплуатации при использовании отдельно или в составе комплексов и технологических систем в течение всего </w:t>
      </w: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срока эксплуатации.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Все виды торгово-технологического оборудования, приводимые в действие электроэнергией, а также металлические конструкции, несущие на себе электроустановки, подлежат обязательному заземлению. Эксплуатация оборудования без заземления запрещается.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Чистка, регулировка и ремонт всех видов оборудования допускается только при отключенных электродвигателях.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Все движущиеся части машин и механизмов (валы, ролики и пр.) должны быть ограждены. Работать на машинах без соответствующих ограждений запрещается.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Для вскрытия и распаковки тары необходимо использовать соответствующие исправные инструменты (гвоздодеры, клещи).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Для открывания консервных банок необходимо пользоваться специальными приспособлениями и ключами.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Тара для внутрицехового перемещения должна иметь соответствующую маркировку: «крупа», «молоко» и т.д.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Ведра, тазы для мытья полов и уборки помещений должны быть окрашены в особый цвет, иметь надпись или пластмассовую бирку «для полов» и т.д.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Приточно-вытяжная вентиляция должна обеспечивать нормальные условия работы в соответствии со </w:t>
      </w:r>
      <w:proofErr w:type="spellStart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СаНиП</w:t>
      </w:r>
      <w:proofErr w:type="spellEnd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II-69-78 «Лечебно-профилактические учреждения».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Полы должны быть гладкими, нескользкими, удовлетворять гигиеническим и эксплуатационным требованиям данного помещения.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Лица, допустившие невыполнение или нарушение инструкции по охране труда, подвергаются дисциплинарному воздействию в соответствии с правилами внутреннего трудового распорядка и при необходимости внеочередной проверке знаний вопросов охраны труда.</w:t>
      </w:r>
    </w:p>
    <w:p w:rsidR="003B4567" w:rsidRPr="00B54024" w:rsidRDefault="003B4567" w:rsidP="00A53CCA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B54024">
        <w:rPr>
          <w:rFonts w:ascii="Times New Roman" w:eastAsia="Arial Unicode MS" w:hAnsi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3B4567" w:rsidRPr="00B54024" w:rsidRDefault="003B4567" w:rsidP="006E3D9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Перед началом работы необходимо надеть и застегнуть (завязать завязки) санитарную одежду и обувь, убрать волосы под головной убор, застегнуть рукава. Запрещается закалывать санитарную одежду иголками, хранить в карманах булавки, стеклянные и острые предметы.</w:t>
      </w:r>
    </w:p>
    <w:p w:rsidR="003B4567" w:rsidRPr="00B54024" w:rsidRDefault="003B4567" w:rsidP="006E3D9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Необходимо осмотреть инвентарь и убедиться в его исправности. При обнаружении непригодного инвентаря и посуды, необходимо потребовать от администрации его изъятия и замены.</w:t>
      </w:r>
    </w:p>
    <w:p w:rsidR="003B4567" w:rsidRPr="00B54024" w:rsidRDefault="003B4567" w:rsidP="006E3D9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При осмотре оборудования необходимо проверить наличие и исправность ограждений, заземляющих устройств, пусковой электроаппаратуры и предохранительных приспособлений.</w:t>
      </w:r>
    </w:p>
    <w:p w:rsidR="003B4567" w:rsidRPr="00B54024" w:rsidRDefault="003B4567" w:rsidP="006E3D9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При обнаружении неисправностей в оборудовании необходимо немедленно сообщить о них администрации и до их устранения к работе не приступать. Не разрешается самовольно производить какой-либо ремонт оборудования.</w:t>
      </w:r>
    </w:p>
    <w:p w:rsidR="003B4567" w:rsidRPr="00B54024" w:rsidRDefault="003B4567" w:rsidP="00234F18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Необходимо проверить наличие диэлектрических ковриков в зоне обслуживания электрооборудования и деревянных решеток на полу в помещении </w:t>
      </w:r>
      <w:proofErr w:type="gramStart"/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посудомойки</w:t>
      </w:r>
      <w:proofErr w:type="gramEnd"/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B4567" w:rsidRPr="00B54024" w:rsidRDefault="003B4567" w:rsidP="00234F18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Перед включением посудомоечной машины необходимо проверить наличие воды в ваннах и в баке электронагревателя.</w:t>
      </w:r>
    </w:p>
    <w:p w:rsidR="003B4567" w:rsidRPr="00B54024" w:rsidRDefault="003B4567" w:rsidP="00F935B0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B54024">
        <w:rPr>
          <w:rFonts w:ascii="Times New Roman" w:eastAsia="Arial Unicode MS" w:hAnsi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3B4567" w:rsidRPr="00B54024" w:rsidRDefault="003B4567" w:rsidP="00842D24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sub_217"/>
      <w:r w:rsidRPr="00B54024">
        <w:rPr>
          <w:rFonts w:ascii="Times New Roman" w:hAnsi="Times New Roman"/>
          <w:sz w:val="24"/>
          <w:szCs w:val="24"/>
          <w:lang w:eastAsia="ru-RU"/>
        </w:rPr>
        <w:t>При механической обработке пищевых продуктов: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3.1.1. Перед включением оборудования необходимо проверить, нет ли в рабочей камере или вблизи движущихся частей машины посторонних предметов и предупредить о пуске находящийся рядом персонал.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3.1.2. Для проталкивания продукта внутрь бункера или рабочей камеры должны применяться специальные приспособления: деревянные толкачи, пестики, лопатки.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3.1.3. Удаление заклинившихся продуктов или их остатков необходимо производить после полной остановки двигателя рабочих органов машины.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3.1.4. Перед установкой сменных дисков овощерезательной машины необходимо проверить надежность крепления к ним ножей и гребенок.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lastRenderedPageBreak/>
        <w:t xml:space="preserve">3.1.5. Снятие и установку терочного диска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картофелеочистительной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 xml:space="preserve"> машины необходимо производить с помощью специального крючка.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3.1.6. Перед началом работы необходимо проверить надежность крепления мясорубки на корпусе привода.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3.1.7. Над горловиной мясорубок с диаметром загрузочных отверстий свыше </w:t>
      </w:r>
      <w:smartTag w:uri="urn:schemas-microsoft-com:office:smarttags" w:element="metricconverter">
        <w:smartTagPr>
          <w:attr w:name="ProductID" w:val="45 мм"/>
        </w:smartTagPr>
        <w:r w:rsidRPr="00B54024">
          <w:rPr>
            <w:rFonts w:ascii="Times New Roman" w:hAnsi="Times New Roman"/>
            <w:sz w:val="24"/>
            <w:szCs w:val="24"/>
            <w:lang w:eastAsia="ru-RU"/>
          </w:rPr>
          <w:t>45 мм</w:t>
        </w:r>
      </w:smartTag>
      <w:r w:rsidRPr="00B54024">
        <w:rPr>
          <w:rFonts w:ascii="Times New Roman" w:hAnsi="Times New Roman"/>
          <w:sz w:val="24"/>
          <w:szCs w:val="24"/>
          <w:lang w:eastAsia="ru-RU"/>
        </w:rPr>
        <w:t xml:space="preserve"> должно быть установлено предохранительное кольцо, не допускающее попадания рук к подвижным частям.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3.1.8. Подъем и опускание предохранительной крышки куттера следует производить плавно, без рывков. Кожух куттера должен быть сблокирован с приводом.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3.1.9. Выгружать фарш из куттера при отсутствии саморазгружающихся приспособлений необходимо ковшом.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3.1.10. Тестомесительную машину следует включать только после полной фиксации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подкатной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дежи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 xml:space="preserve"> на машине и опущенных щитках ограждения.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3.1.11. Во время работы тестомесительной машины запрещается поднимать ограждения, открывать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подкатную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дежу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 xml:space="preserve">, добавлять и вынимать продукты из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дежи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B54024">
        <w:rPr>
          <w:rFonts w:ascii="Times New Roman" w:hAnsi="Times New Roman"/>
          <w:sz w:val="24"/>
          <w:szCs w:val="24"/>
          <w:lang w:eastAsia="ru-RU"/>
        </w:rPr>
        <w:t>помогать машине руками замешивать</w:t>
      </w:r>
      <w:proofErr w:type="gramEnd"/>
      <w:r w:rsidRPr="00B54024">
        <w:rPr>
          <w:rFonts w:ascii="Times New Roman" w:hAnsi="Times New Roman"/>
          <w:sz w:val="24"/>
          <w:szCs w:val="24"/>
          <w:lang w:eastAsia="ru-RU"/>
        </w:rPr>
        <w:t xml:space="preserve"> тесто, а также чистить и мыть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дежу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>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3.1.12. Перед началом работы тестораскаточной машины следует проверить надежность блокировочного устройства.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3.1.13. Во время работы на тестораскаточной машине запрещается протирать вальцы и открывать облицовку.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3.1.14. Сменные машины должны быть надежно укреплены на корпусе привода.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3.1.15. Устанавливать сменную машину на работающий привод запрещается.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3.1.16. На хлеборезке запрещается производить укладку хлеба при движении подающей каретки.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3.1.17. Заточку дискового ножа хлеборезки следует производить только при помощи заточного механизма, установленного на машине.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3.1.18. При заточке ножа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хлеборезательной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 xml:space="preserve"> машины не допускается проверять остроту режущих кромок ножа рукой.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3.1.19. Для очистки дискового ножа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хлеборезательной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 xml:space="preserve"> машины от остатков продукта необходимо применять деревянные скребки. Снимать остатки продуктов с ножа руками запрещается.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3.1.20. Применение оборудования для выполнения операций, не предусмотренных инструкцией по эксплуатации, запрещается.</w:t>
      </w:r>
    </w:p>
    <w:p w:rsidR="003B4567" w:rsidRPr="00B54024" w:rsidRDefault="003B4567" w:rsidP="00842D24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При тепловой обработке пищевых продуктов: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3.2.1. Пользоваться при растопке оборудования с огневым обогревом (плит, печей, кипятильников, вмазанных котлов) бензином, другими легковоспламеняющимися жидкостями запрещается.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3.2.2. Подготовка топлива должна производиться вне помещения кухни.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3.2.3. Удаление золы следует производить после охлаждения топки.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3.2.4. Запрещается охлаждать топку или настил плиты водой.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3.2.5. Не разрешается включение электрических котлов и автоклавов при незаполненной паровой рубашке. Перед началом работы пароводяную рубашку следует заполнить до уровня контрольного крана кипяченой водой.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3.2.6. Запрещается включать котлы и автоклавы в случае неисправности заземления, двойного предохранительного клапана, при пуске пара из рубашки и наличии трещин в рубашке автоклава.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3.2.7. Включать автоклавы разрешается только при плотном и равномерном закреплении крышки всеми откидными винтами.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3.2.8. Прежде чем открыть крышку автоклава, необходимо его выключить, открыть в крышке паровоздушный кран. Когда давление внутри автоклава снизится до нуля, следует ослабить откидные винты, причем ослабление произвести крест-накрест, а затем в таком же порядке полностью отвернуть и открыть крышку. Завинчивание следует также вести крест-накрест, а не подряд, во избежание неравномерной нагрузки на винты и появление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неплотностей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>. Подъем крышки производится осторожно во избежание ожога лица и рук.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lastRenderedPageBreak/>
        <w:t>3.2.9. Выгрузку продуктов из электрических котлов следует производить только после отключения нагрева и выпуска пара из рабочей камеры.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3.2.10. Настил электрической плиты должен быть ровным и гладким. Не допускается работа на плите с деформированным настилом.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3.2.11. Плита должна иметь бортовую поверхность и поручни, предохраняющие от ожогов. Поручни должны быть расположены от бортов плиты на расстоянии не ближе </w:t>
      </w:r>
      <w:smartTag w:uri="urn:schemas-microsoft-com:office:smarttags" w:element="metricconverter">
        <w:smartTagPr>
          <w:attr w:name="ProductID" w:val="50 кг"/>
        </w:smartTagPr>
        <w:r w:rsidRPr="00B54024">
          <w:rPr>
            <w:rFonts w:ascii="Times New Roman" w:hAnsi="Times New Roman"/>
            <w:sz w:val="24"/>
            <w:szCs w:val="24"/>
            <w:lang w:eastAsia="ru-RU"/>
          </w:rPr>
          <w:t>10 см</w:t>
        </w:r>
      </w:smartTag>
      <w:r w:rsidRPr="00B54024">
        <w:rPr>
          <w:rFonts w:ascii="Times New Roman" w:hAnsi="Times New Roman"/>
          <w:sz w:val="24"/>
          <w:szCs w:val="24"/>
          <w:lang w:eastAsia="ru-RU"/>
        </w:rPr>
        <w:t>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3.2.12. Во время работы на электрической плите не допускается перегрев настила конфорок и работа с недогруженными конфорками, включенными на полную мощность.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3.2.13. Эксплуатировать оборудование, работающее под давлением, при неисправных манометрах и других контрольно-измерительных приборах запрещается.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3.2.14. Включать электрический кипятильник в работу следует только после проверки наличия воды в водопроводной сети и заполнения питательного бачка.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3.2.15. Во время работы кипятильника не должно быть сильного шума, ударов, парения и выброса кипятка.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3.2.16. Запрещается при отборе кипятка вешать ведро на кран кипятильника. Ведро должно быть установлено на специальную подставку.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3.2.17. Запрещается включать ток при отсутствии жира в загрузочной чаше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электросковороды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>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3.2.18. При открывании крышки загрузочной чаши во время работы не следует наклонять ее на себя.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3.2.19. Перед опрокидыванием загрузочной чаши необходимо выключить ток. Опрокидывать сковороду при включенных нагревателях запрещается.</w:t>
      </w:r>
    </w:p>
    <w:p w:rsidR="003B4567" w:rsidRPr="00B54024" w:rsidRDefault="003B4567" w:rsidP="00842D24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При ручной обработке пищевых продуктов: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3.3.1. При работе с ножом рабочий должен держать лезвие от себя и не допускать резких движений ножом. Поварские ножи, скребки для очистки рыбы должны иметь гладкие, без заусениц, удобные и прочно насаженные деревянные рукоятки. Режущие части ножей должны регулярно и своевременно затачиваться.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3.3.2. Править нож о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мусат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 xml:space="preserve"> следует в стороне от рабочих, занятых на других операциях. Ножи и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мусаты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 xml:space="preserve"> должны иметь на рукоятках предохранительные выступы.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3.3.3. Ручную мойку рыбы необходимо производить щетками, мочалками, скребками в специальных рукавицах, предохраняющих руки рабочих от травмы.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3.3.4. Для выемки рыбы из ванн должны использоваться проволочные черпаки.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3.3.5. При разделке рыбы должны использоваться разделочные ножи,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головорубы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>, скребки.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3.3.6. Перенос инструментов должен производиться в чехлах, ножнах. Хранить инструмент необходимо в пеналах.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3.3.7. Мясо при ручной обработке должно обваливаться только </w:t>
      </w:r>
      <w:proofErr w:type="gramStart"/>
      <w:r w:rsidRPr="00B54024">
        <w:rPr>
          <w:rFonts w:ascii="Times New Roman" w:hAnsi="Times New Roman"/>
          <w:sz w:val="24"/>
          <w:szCs w:val="24"/>
          <w:lang w:eastAsia="ru-RU"/>
        </w:rPr>
        <w:t>размороженным</w:t>
      </w:r>
      <w:proofErr w:type="gramEnd"/>
      <w:r w:rsidRPr="00B54024">
        <w:rPr>
          <w:rFonts w:ascii="Times New Roman" w:hAnsi="Times New Roman"/>
          <w:sz w:val="24"/>
          <w:szCs w:val="24"/>
          <w:lang w:eastAsia="ru-RU"/>
        </w:rPr>
        <w:t>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3.3.8. Колоды для разрубки мяса и костей должны устанавливаться на крестовину. Высота колоды должна быть не менее </w:t>
      </w:r>
      <w:smartTag w:uri="urn:schemas-microsoft-com:office:smarttags" w:element="metricconverter">
        <w:smartTagPr>
          <w:attr w:name="ProductID" w:val="50 кг"/>
        </w:smartTagPr>
        <w:r w:rsidRPr="00B54024">
          <w:rPr>
            <w:rFonts w:ascii="Times New Roman" w:hAnsi="Times New Roman"/>
            <w:sz w:val="24"/>
            <w:szCs w:val="24"/>
            <w:lang w:eastAsia="ru-RU"/>
          </w:rPr>
          <w:t>0,85 м</w:t>
        </w:r>
      </w:smartTag>
      <w:r w:rsidRPr="00B54024">
        <w:rPr>
          <w:rFonts w:ascii="Times New Roman" w:hAnsi="Times New Roman"/>
          <w:sz w:val="24"/>
          <w:szCs w:val="24"/>
          <w:lang w:eastAsia="ru-RU"/>
        </w:rPr>
        <w:t xml:space="preserve"> от уровня пола. Не допускается наличие трещин и заусениц на разделочных досках, а также на колодах для разрубки мяса.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3.3.9. Укладывать полуфабрикаты на сковороды и противни для жарения необходимо с наклоном от себя. Противни должны быть легкими, изготовленными из нержавеющего материала, без заусениц, острых углов.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3.3.10. Устанавливать котлы на плиту и снимать их должны два работника, используя для этого сухое полотенце. При этом необходимо помнить, что предельная норма переноски грузов вручную установлена для женщин - </w:t>
      </w:r>
      <w:smartTag w:uri="urn:schemas-microsoft-com:office:smarttags" w:element="metricconverter">
        <w:smartTagPr>
          <w:attr w:name="ProductID" w:val="50 кг"/>
        </w:smartTagPr>
        <w:r w:rsidRPr="00B54024">
          <w:rPr>
            <w:rFonts w:ascii="Times New Roman" w:hAnsi="Times New Roman"/>
            <w:sz w:val="24"/>
            <w:szCs w:val="24"/>
            <w:lang w:eastAsia="ru-RU"/>
          </w:rPr>
          <w:t>15 кг</w:t>
        </w:r>
      </w:smartTag>
      <w:r w:rsidRPr="00B54024">
        <w:rPr>
          <w:rFonts w:ascii="Times New Roman" w:hAnsi="Times New Roman"/>
          <w:sz w:val="24"/>
          <w:szCs w:val="24"/>
          <w:lang w:eastAsia="ru-RU"/>
        </w:rPr>
        <w:t xml:space="preserve">, для мужчин - </w:t>
      </w:r>
      <w:smartTag w:uri="urn:schemas-microsoft-com:office:smarttags" w:element="metricconverter">
        <w:smartTagPr>
          <w:attr w:name="ProductID" w:val="50 кг"/>
        </w:smartTagPr>
        <w:r w:rsidRPr="00B54024">
          <w:rPr>
            <w:rFonts w:ascii="Times New Roman" w:hAnsi="Times New Roman"/>
            <w:sz w:val="24"/>
            <w:szCs w:val="24"/>
            <w:lang w:eastAsia="ru-RU"/>
          </w:rPr>
          <w:t>50 кг</w:t>
        </w:r>
      </w:smartTag>
      <w:r w:rsidRPr="00B54024">
        <w:rPr>
          <w:rFonts w:ascii="Times New Roman" w:hAnsi="Times New Roman"/>
          <w:sz w:val="24"/>
          <w:szCs w:val="24"/>
          <w:lang w:eastAsia="ru-RU"/>
        </w:rPr>
        <w:t>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3.3.11.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Наплитные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 xml:space="preserve"> котлы, кастрюли, сотейники и другая кухонная посуда должны иметь прочно прикрепленные ручки, ровное дно и хорошо пригнанные крышки.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3.3.12. Установка </w:t>
      </w:r>
      <w:proofErr w:type="spellStart"/>
      <w:r w:rsidRPr="00B54024">
        <w:rPr>
          <w:rFonts w:ascii="Times New Roman" w:hAnsi="Times New Roman"/>
          <w:sz w:val="24"/>
          <w:szCs w:val="24"/>
          <w:lang w:eastAsia="ru-RU"/>
        </w:rPr>
        <w:t>наплитных</w:t>
      </w:r>
      <w:proofErr w:type="spellEnd"/>
      <w:r w:rsidRPr="00B54024">
        <w:rPr>
          <w:rFonts w:ascii="Times New Roman" w:hAnsi="Times New Roman"/>
          <w:sz w:val="24"/>
          <w:szCs w:val="24"/>
          <w:lang w:eastAsia="ru-RU"/>
        </w:rPr>
        <w:t xml:space="preserve"> котлов с пищей должна производиться на устойчивые подставки-табуреты.</w:t>
      </w:r>
    </w:p>
    <w:p w:rsidR="003B4567" w:rsidRPr="00B54024" w:rsidRDefault="003B4567" w:rsidP="00234F18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Во время работы посудомоечной машины открывать дверцу моющей или ополаскивающей камеры запрещается.</w:t>
      </w:r>
    </w:p>
    <w:p w:rsidR="003B4567" w:rsidRPr="00B54024" w:rsidRDefault="003B4567" w:rsidP="00234F18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Сливать загрязненную воду из ванны следует только после остановки машины.</w:t>
      </w:r>
    </w:p>
    <w:p w:rsidR="003B4567" w:rsidRPr="00B54024" w:rsidRDefault="003B4567" w:rsidP="00234F18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Мойка и очистка посуды от остатков пищи, а также уборка полов, стеллажей должна производиться с помощью щеток, скребков, ершей, деревянных лопаток.</w:t>
      </w:r>
    </w:p>
    <w:p w:rsidR="003B4567" w:rsidRPr="00B54024" w:rsidRDefault="003B4567" w:rsidP="00234F18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Необходимо немедленно удалять из мойки осколки разбитой посуды, а также посуду, </w:t>
      </w:r>
      <w:r w:rsidRPr="00B54024">
        <w:rPr>
          <w:rFonts w:ascii="Times New Roman" w:hAnsi="Times New Roman"/>
          <w:sz w:val="24"/>
          <w:szCs w:val="24"/>
          <w:lang w:eastAsia="ru-RU"/>
        </w:rPr>
        <w:lastRenderedPageBreak/>
        <w:t>имеющую трещины и сколы.</w:t>
      </w:r>
    </w:p>
    <w:bookmarkEnd w:id="0"/>
    <w:p w:rsidR="003B4567" w:rsidRPr="00B54024" w:rsidRDefault="003B4567" w:rsidP="00153E4D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B54024">
        <w:rPr>
          <w:rFonts w:ascii="Times New Roman" w:eastAsia="Arial Unicode MS" w:hAnsi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3B4567" w:rsidRPr="00B54024" w:rsidRDefault="003B4567" w:rsidP="003744A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Необходимо прекратить подачу продукта при наличии постороннего шума, внезапно возникшего при работе оборудования, появлении запаха гари, прекращении подачи электроэнергии.</w:t>
      </w:r>
    </w:p>
    <w:p w:rsidR="003B4567" w:rsidRPr="00B54024" w:rsidRDefault="003B4567" w:rsidP="003744A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внезапном появлении на корпусе оборудования ощутимого электрического тока, необходимо немедленно выключить оборудование и сообщить администрации.</w:t>
      </w:r>
    </w:p>
    <w:p w:rsidR="003B4567" w:rsidRPr="00B54024" w:rsidRDefault="003B4567" w:rsidP="003744A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Не допускать работы оборудования (печей, плит, котлов, кипятильников) с газовым обогревом при отклонении давления газа от заданного; погасании пламени горелок; нарушении тяги; прекращении подачи воздуха.</w:t>
      </w:r>
    </w:p>
    <w:p w:rsidR="003B4567" w:rsidRPr="00B54024" w:rsidRDefault="003B4567" w:rsidP="003744A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появлении в помещении запаха газа следует немедленно прекратить пользование газовыми приборами, не применять открытый огонь, не курить, не включать электроприборы, закрыть все краны у газового оборудования, открыть окна для проветривания помещений и вызвать аварийную службу по телефону 104.</w:t>
      </w:r>
    </w:p>
    <w:p w:rsidR="003B4567" w:rsidRPr="00B54024" w:rsidRDefault="003B4567" w:rsidP="003744A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Работа оборудования, работающего под давлением, должна быть приостановлена:</w:t>
      </w:r>
    </w:p>
    <w:p w:rsidR="003B4567" w:rsidRPr="00B54024" w:rsidRDefault="003B4567" w:rsidP="003744A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неисправности предусмотренных контрольно-измерительных приборов и средств автоматики (манометров, предохранительных клапанов, указателей уровня и т.д.);</w:t>
      </w:r>
    </w:p>
    <w:p w:rsidR="003B4567" w:rsidRPr="00B54024" w:rsidRDefault="003B4567" w:rsidP="003744A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повышении давления в паропроводящей рубашке выше разрешенного, несмотря на соблюдение всех требований по режиму работы и безопасному обслуживанию;</w:t>
      </w:r>
    </w:p>
    <w:p w:rsidR="003B4567" w:rsidRPr="00B54024" w:rsidRDefault="003B4567" w:rsidP="003744A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неисправности предохранительных клапанов, предохранительных и блокировочных устройств;</w:t>
      </w:r>
    </w:p>
    <w:p w:rsidR="003B4567" w:rsidRPr="00B54024" w:rsidRDefault="003B4567" w:rsidP="003744A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неисправности или неполном количестве крепежных деталей крышек, люков;</w:t>
      </w:r>
    </w:p>
    <w:p w:rsidR="003B4567" w:rsidRPr="00B54024" w:rsidRDefault="003B4567" w:rsidP="003744A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при обнаружении в основных элементах аппарата трещин, </w:t>
      </w:r>
      <w:proofErr w:type="spellStart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выпучин</w:t>
      </w:r>
      <w:proofErr w:type="spellEnd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пропусков или потений в сварных швах, течи в заклепочных и болтовых соединениях, разрыва прокладок;</w:t>
      </w:r>
    </w:p>
    <w:p w:rsidR="003B4567" w:rsidRPr="00B54024" w:rsidRDefault="003B4567" w:rsidP="003744A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возникновении пожара.</w:t>
      </w:r>
    </w:p>
    <w:p w:rsidR="003B4567" w:rsidRPr="00B54024" w:rsidRDefault="003B4567" w:rsidP="003744A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При парении </w:t>
      </w:r>
      <w:proofErr w:type="spellStart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двухстенной</w:t>
      </w:r>
      <w:proofErr w:type="spellEnd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жаровни (с косвенным обогревом) следует убедиться в наличии теплоносителя в рубашке. При утечке теплоносителя из рубашки или недостаточном его уровне следует немедленно прекратить работу и отключить жаровню от электросети.</w:t>
      </w:r>
    </w:p>
    <w:p w:rsidR="003B4567" w:rsidRPr="00B54024" w:rsidRDefault="003B4567" w:rsidP="007855DB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аварийной обстановке: оповестить об опасности окружающих людей, доложить непосредственному руководителю о случившемся и действовать в соответствии с планом ликвидации аварий.</w:t>
      </w:r>
    </w:p>
    <w:p w:rsidR="003B4567" w:rsidRPr="00B54024" w:rsidRDefault="003B4567" w:rsidP="00FF2017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возникновении пожара необходимо вызвать пожарную команду по телефону 101 и срочно принять меры к пожаротушению, эвакуации людей. Сообщить о случившемся руководителю.</w:t>
      </w:r>
    </w:p>
    <w:p w:rsidR="003B4567" w:rsidRPr="00B54024" w:rsidRDefault="003B4567" w:rsidP="00FF2017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поражении электрическим током необходимо немедленно отключить электрооборудование, освободить пострадавшего от действия электрического тока, оказать первую помощь, сообщить о случившемся непосредственному руководителю.</w:t>
      </w:r>
    </w:p>
    <w:p w:rsidR="003B4567" w:rsidRPr="00B54024" w:rsidRDefault="003B4567" w:rsidP="00FF2017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При несчастном случае освободить пострадавшего от действия травмирующего фактора, оказать ему первую помощь, при необходимости вызвать бригаду скорой помощи по телефону 103. Сообщить руководителю о происшествии. По возможности сохранить обстановку, если это не приведет к аварии или </w:t>
      </w:r>
      <w:proofErr w:type="spellStart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травмированию</w:t>
      </w:r>
      <w:proofErr w:type="spellEnd"/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других людей.</w:t>
      </w:r>
    </w:p>
    <w:p w:rsidR="003B4567" w:rsidRPr="00B54024" w:rsidRDefault="003B4567" w:rsidP="009A16D3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B54024">
        <w:rPr>
          <w:rFonts w:ascii="Times New Roman" w:eastAsia="Arial Unicode MS" w:hAnsi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3B4567" w:rsidRPr="00B54024" w:rsidRDefault="003B4567" w:rsidP="00EC5618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После окончания работы (смены) необходимо проверить и привести в порядок свое рабочее место, машины и оборудование.</w:t>
      </w:r>
    </w:p>
    <w:p w:rsidR="003B4567" w:rsidRPr="00B54024" w:rsidRDefault="003B4567" w:rsidP="00EC5618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Закрыть общий газовый кран.</w:t>
      </w:r>
    </w:p>
    <w:p w:rsidR="003B4567" w:rsidRPr="00B54024" w:rsidRDefault="003B4567" w:rsidP="00EC5618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Выключить общий силовой </w:t>
      </w:r>
      <w:proofErr w:type="spellStart"/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электрорубильник</w:t>
      </w:r>
      <w:proofErr w:type="spellEnd"/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, вентиляцию и свет.</w:t>
      </w:r>
    </w:p>
    <w:p w:rsidR="003B4567" w:rsidRPr="00B54024" w:rsidRDefault="003B4567" w:rsidP="00E625AC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Обо всех недостатках и неисправностях, обнаруженных во время работы, персонал обязан сделать соответствующие записи в журнале технического обслуживания и сообщить руководителю пищеблока.</w:t>
      </w:r>
    </w:p>
    <w:p w:rsidR="003B4567" w:rsidRPr="005A3403" w:rsidRDefault="003B4567" w:rsidP="005A3403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sz w:val="24"/>
          <w:szCs w:val="24"/>
        </w:rPr>
      </w:pPr>
      <w:r w:rsidRPr="005A3403">
        <w:rPr>
          <w:rFonts w:ascii="Times New Roman" w:hAnsi="Times New Roman"/>
          <w:color w:val="000000"/>
          <w:sz w:val="24"/>
          <w:szCs w:val="24"/>
          <w:lang w:eastAsia="ru-RU"/>
        </w:rPr>
        <w:t>Снять, осмотреть, привести в порядок и убрать в шкафчик санитарную одежду и обувь.</w:t>
      </w:r>
    </w:p>
    <w:sectPr w:rsidR="003B4567" w:rsidRPr="005A3403" w:rsidSect="00B54024">
      <w:pgSz w:w="11906" w:h="16838" w:code="9"/>
      <w:pgMar w:top="567" w:right="709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940" w:rsidRDefault="00705940" w:rsidP="00F67385">
      <w:pPr>
        <w:spacing w:after="0" w:line="240" w:lineRule="auto"/>
      </w:pPr>
      <w:r>
        <w:separator/>
      </w:r>
    </w:p>
  </w:endnote>
  <w:endnote w:type="continuationSeparator" w:id="0">
    <w:p w:rsidR="00705940" w:rsidRDefault="00705940" w:rsidP="00F6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940" w:rsidRDefault="00705940" w:rsidP="00F67385">
      <w:pPr>
        <w:spacing w:after="0" w:line="240" w:lineRule="auto"/>
      </w:pPr>
      <w:r>
        <w:separator/>
      </w:r>
    </w:p>
  </w:footnote>
  <w:footnote w:type="continuationSeparator" w:id="0">
    <w:p w:rsidR="00705940" w:rsidRDefault="00705940" w:rsidP="00F67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pacing w:val="0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pacing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2">
    <w:nsid w:val="05B051CC"/>
    <w:multiLevelType w:val="hybridMultilevel"/>
    <w:tmpl w:val="92CAC370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AFA1D5D"/>
    <w:multiLevelType w:val="hybridMultilevel"/>
    <w:tmpl w:val="4B9E6A9A"/>
    <w:lvl w:ilvl="0" w:tplc="C0D8D8FE">
      <w:start w:val="1"/>
      <w:numFmt w:val="decimal"/>
      <w:suff w:val="space"/>
      <w:lvlText w:val="2.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>
    <w:nsid w:val="1D7F5940"/>
    <w:multiLevelType w:val="hybridMultilevel"/>
    <w:tmpl w:val="8376CAC0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239722D5"/>
    <w:multiLevelType w:val="hybridMultilevel"/>
    <w:tmpl w:val="8E281E60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31316191"/>
    <w:multiLevelType w:val="hybridMultilevel"/>
    <w:tmpl w:val="46EE9414"/>
    <w:lvl w:ilvl="0" w:tplc="E2DC9B90">
      <w:start w:val="1"/>
      <w:numFmt w:val="decimal"/>
      <w:suff w:val="space"/>
      <w:lvlText w:val="1.%1."/>
      <w:lvlJc w:val="left"/>
      <w:pPr>
        <w:ind w:left="1080" w:hanging="360"/>
      </w:pPr>
      <w:rPr>
        <w:rFonts w:cs="Times New Roman" w:hint="default"/>
      </w:rPr>
    </w:lvl>
    <w:lvl w:ilvl="1" w:tplc="AC744A3C">
      <w:start w:val="1"/>
      <w:numFmt w:val="bullet"/>
      <w:lvlText w:val=""/>
      <w:lvlJc w:val="left"/>
      <w:pPr>
        <w:tabs>
          <w:tab w:val="num" w:pos="284"/>
        </w:tabs>
        <w:ind w:left="624" w:firstLine="8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AE6C88"/>
    <w:multiLevelType w:val="hybridMultilevel"/>
    <w:tmpl w:val="D8049C3A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3C43320"/>
    <w:multiLevelType w:val="hybridMultilevel"/>
    <w:tmpl w:val="FECCA098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3DD5392"/>
    <w:multiLevelType w:val="hybridMultilevel"/>
    <w:tmpl w:val="8A684FDA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3BA67D17"/>
    <w:multiLevelType w:val="hybridMultilevel"/>
    <w:tmpl w:val="757A458E"/>
    <w:lvl w:ilvl="0" w:tplc="8EF609AC">
      <w:start w:val="1"/>
      <w:numFmt w:val="decimal"/>
      <w:suff w:val="space"/>
      <w:lvlText w:val="5.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65240A"/>
    <w:multiLevelType w:val="hybridMultilevel"/>
    <w:tmpl w:val="85EE5D4C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2595F26"/>
    <w:multiLevelType w:val="hybridMultilevel"/>
    <w:tmpl w:val="24DA1DEE"/>
    <w:lvl w:ilvl="0" w:tplc="1BEC8CB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1803BD2"/>
    <w:multiLevelType w:val="hybridMultilevel"/>
    <w:tmpl w:val="45E25E94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62441E9E"/>
    <w:multiLevelType w:val="hybridMultilevel"/>
    <w:tmpl w:val="8B581556"/>
    <w:lvl w:ilvl="0" w:tplc="73945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3E0E0A"/>
    <w:multiLevelType w:val="hybridMultilevel"/>
    <w:tmpl w:val="9C063C7A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67E45A60"/>
    <w:multiLevelType w:val="multilevel"/>
    <w:tmpl w:val="A87E9172"/>
    <w:styleLink w:val="WW8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>
    <w:nsid w:val="699951BE"/>
    <w:multiLevelType w:val="hybridMultilevel"/>
    <w:tmpl w:val="60482E78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6D507622"/>
    <w:multiLevelType w:val="hybridMultilevel"/>
    <w:tmpl w:val="93C8DF6E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6E504F4A"/>
    <w:multiLevelType w:val="hybridMultilevel"/>
    <w:tmpl w:val="1318D160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A7055E"/>
    <w:multiLevelType w:val="hybridMultilevel"/>
    <w:tmpl w:val="429002EA"/>
    <w:lvl w:ilvl="0" w:tplc="42B0C55E">
      <w:start w:val="1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E4447AC"/>
    <w:multiLevelType w:val="hybridMultilevel"/>
    <w:tmpl w:val="C58E528E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7E6663C9"/>
    <w:multiLevelType w:val="multilevel"/>
    <w:tmpl w:val="C8B697F8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3"/>
  </w:num>
  <w:num w:numId="5">
    <w:abstractNumId w:val="22"/>
  </w:num>
  <w:num w:numId="6">
    <w:abstractNumId w:val="10"/>
  </w:num>
  <w:num w:numId="7">
    <w:abstractNumId w:val="21"/>
  </w:num>
  <w:num w:numId="8">
    <w:abstractNumId w:val="1"/>
  </w:num>
  <w:num w:numId="9">
    <w:abstractNumId w:val="17"/>
  </w:num>
  <w:num w:numId="10">
    <w:abstractNumId w:val="0"/>
  </w:num>
  <w:num w:numId="11">
    <w:abstractNumId w:val="15"/>
  </w:num>
  <w:num w:numId="12">
    <w:abstractNumId w:val="24"/>
  </w:num>
  <w:num w:numId="13">
    <w:abstractNumId w:val="5"/>
  </w:num>
  <w:num w:numId="14">
    <w:abstractNumId w:val="14"/>
  </w:num>
  <w:num w:numId="15">
    <w:abstractNumId w:val="16"/>
  </w:num>
  <w:num w:numId="16">
    <w:abstractNumId w:val="7"/>
  </w:num>
  <w:num w:numId="17">
    <w:abstractNumId w:val="23"/>
  </w:num>
  <w:num w:numId="18">
    <w:abstractNumId w:val="8"/>
  </w:num>
  <w:num w:numId="19">
    <w:abstractNumId w:val="11"/>
  </w:num>
  <w:num w:numId="20">
    <w:abstractNumId w:val="18"/>
  </w:num>
  <w:num w:numId="21">
    <w:abstractNumId w:val="4"/>
  </w:num>
  <w:num w:numId="22">
    <w:abstractNumId w:val="20"/>
  </w:num>
  <w:num w:numId="23">
    <w:abstractNumId w:val="2"/>
  </w:num>
  <w:num w:numId="24">
    <w:abstractNumId w:val="9"/>
  </w:num>
  <w:num w:numId="25">
    <w:abstractNumId w:val="1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19C1"/>
    <w:rsid w:val="000004A1"/>
    <w:rsid w:val="000015CB"/>
    <w:rsid w:val="00001FE6"/>
    <w:rsid w:val="0000364D"/>
    <w:rsid w:val="00004925"/>
    <w:rsid w:val="00004CAC"/>
    <w:rsid w:val="000050BD"/>
    <w:rsid w:val="000057F5"/>
    <w:rsid w:val="00006831"/>
    <w:rsid w:val="00006957"/>
    <w:rsid w:val="000119FD"/>
    <w:rsid w:val="00013511"/>
    <w:rsid w:val="00013FA4"/>
    <w:rsid w:val="00015C01"/>
    <w:rsid w:val="00021413"/>
    <w:rsid w:val="00021CAA"/>
    <w:rsid w:val="00021ED6"/>
    <w:rsid w:val="0002207D"/>
    <w:rsid w:val="000278C1"/>
    <w:rsid w:val="00027976"/>
    <w:rsid w:val="00030B71"/>
    <w:rsid w:val="00030D63"/>
    <w:rsid w:val="00032DCC"/>
    <w:rsid w:val="00032E6B"/>
    <w:rsid w:val="0003347A"/>
    <w:rsid w:val="00034317"/>
    <w:rsid w:val="000352F7"/>
    <w:rsid w:val="00035AB9"/>
    <w:rsid w:val="00035CF2"/>
    <w:rsid w:val="00035D3A"/>
    <w:rsid w:val="0003651B"/>
    <w:rsid w:val="0003743F"/>
    <w:rsid w:val="0003798A"/>
    <w:rsid w:val="00037F00"/>
    <w:rsid w:val="000403A0"/>
    <w:rsid w:val="00040A08"/>
    <w:rsid w:val="00040CAC"/>
    <w:rsid w:val="00043CFE"/>
    <w:rsid w:val="000459B2"/>
    <w:rsid w:val="000463FE"/>
    <w:rsid w:val="00046B24"/>
    <w:rsid w:val="000476CD"/>
    <w:rsid w:val="00050780"/>
    <w:rsid w:val="00052378"/>
    <w:rsid w:val="00052BCE"/>
    <w:rsid w:val="00053839"/>
    <w:rsid w:val="00054A17"/>
    <w:rsid w:val="00056FCE"/>
    <w:rsid w:val="0005712A"/>
    <w:rsid w:val="00060A0E"/>
    <w:rsid w:val="00060CAC"/>
    <w:rsid w:val="000623A9"/>
    <w:rsid w:val="0006309F"/>
    <w:rsid w:val="000654FC"/>
    <w:rsid w:val="00066109"/>
    <w:rsid w:val="0006715E"/>
    <w:rsid w:val="00067324"/>
    <w:rsid w:val="00067746"/>
    <w:rsid w:val="00067955"/>
    <w:rsid w:val="00070F93"/>
    <w:rsid w:val="0007128A"/>
    <w:rsid w:val="00072234"/>
    <w:rsid w:val="000743BE"/>
    <w:rsid w:val="0007449F"/>
    <w:rsid w:val="00074DF6"/>
    <w:rsid w:val="00076B06"/>
    <w:rsid w:val="000772D7"/>
    <w:rsid w:val="000773D2"/>
    <w:rsid w:val="000773FE"/>
    <w:rsid w:val="00077E57"/>
    <w:rsid w:val="00080538"/>
    <w:rsid w:val="0008431D"/>
    <w:rsid w:val="0008497F"/>
    <w:rsid w:val="00084B49"/>
    <w:rsid w:val="00085724"/>
    <w:rsid w:val="00086390"/>
    <w:rsid w:val="00086619"/>
    <w:rsid w:val="0008729D"/>
    <w:rsid w:val="000902DA"/>
    <w:rsid w:val="00090D05"/>
    <w:rsid w:val="000914FC"/>
    <w:rsid w:val="0009276C"/>
    <w:rsid w:val="00093163"/>
    <w:rsid w:val="0009411C"/>
    <w:rsid w:val="0009710A"/>
    <w:rsid w:val="000A08BF"/>
    <w:rsid w:val="000A0F5F"/>
    <w:rsid w:val="000A1013"/>
    <w:rsid w:val="000A13A4"/>
    <w:rsid w:val="000A1DD1"/>
    <w:rsid w:val="000A2BB8"/>
    <w:rsid w:val="000A514E"/>
    <w:rsid w:val="000A589C"/>
    <w:rsid w:val="000A725D"/>
    <w:rsid w:val="000A7C9A"/>
    <w:rsid w:val="000A7DD2"/>
    <w:rsid w:val="000B0059"/>
    <w:rsid w:val="000B0C0B"/>
    <w:rsid w:val="000B16FD"/>
    <w:rsid w:val="000B22E4"/>
    <w:rsid w:val="000B3E87"/>
    <w:rsid w:val="000B40B6"/>
    <w:rsid w:val="000B47C8"/>
    <w:rsid w:val="000B4E6F"/>
    <w:rsid w:val="000B534A"/>
    <w:rsid w:val="000B5F6B"/>
    <w:rsid w:val="000B70A7"/>
    <w:rsid w:val="000B7421"/>
    <w:rsid w:val="000B745B"/>
    <w:rsid w:val="000C0D53"/>
    <w:rsid w:val="000C1511"/>
    <w:rsid w:val="000C166A"/>
    <w:rsid w:val="000C3380"/>
    <w:rsid w:val="000C3D10"/>
    <w:rsid w:val="000C3D71"/>
    <w:rsid w:val="000C41E4"/>
    <w:rsid w:val="000C43EA"/>
    <w:rsid w:val="000C621B"/>
    <w:rsid w:val="000D02B0"/>
    <w:rsid w:val="000D109B"/>
    <w:rsid w:val="000D24E7"/>
    <w:rsid w:val="000D26E0"/>
    <w:rsid w:val="000D30FB"/>
    <w:rsid w:val="000D31A2"/>
    <w:rsid w:val="000D31AA"/>
    <w:rsid w:val="000D3AC2"/>
    <w:rsid w:val="000D620A"/>
    <w:rsid w:val="000D6786"/>
    <w:rsid w:val="000D6AF4"/>
    <w:rsid w:val="000D781D"/>
    <w:rsid w:val="000D7A08"/>
    <w:rsid w:val="000E3403"/>
    <w:rsid w:val="000E34DC"/>
    <w:rsid w:val="000E3A40"/>
    <w:rsid w:val="000E4E2E"/>
    <w:rsid w:val="000E4E59"/>
    <w:rsid w:val="000E5477"/>
    <w:rsid w:val="000E5E90"/>
    <w:rsid w:val="000E62A3"/>
    <w:rsid w:val="000F2527"/>
    <w:rsid w:val="000F3251"/>
    <w:rsid w:val="000F3E78"/>
    <w:rsid w:val="000F43F6"/>
    <w:rsid w:val="000F54B6"/>
    <w:rsid w:val="000F5555"/>
    <w:rsid w:val="00100BEB"/>
    <w:rsid w:val="00103CAE"/>
    <w:rsid w:val="00104C44"/>
    <w:rsid w:val="00105312"/>
    <w:rsid w:val="00105E0F"/>
    <w:rsid w:val="00106091"/>
    <w:rsid w:val="001072A0"/>
    <w:rsid w:val="00107E5B"/>
    <w:rsid w:val="001104AA"/>
    <w:rsid w:val="0011106E"/>
    <w:rsid w:val="00111932"/>
    <w:rsid w:val="00111A34"/>
    <w:rsid w:val="00111A69"/>
    <w:rsid w:val="00113135"/>
    <w:rsid w:val="001146B2"/>
    <w:rsid w:val="001173E6"/>
    <w:rsid w:val="001213BC"/>
    <w:rsid w:val="00121A7B"/>
    <w:rsid w:val="00121D89"/>
    <w:rsid w:val="00122A23"/>
    <w:rsid w:val="00124049"/>
    <w:rsid w:val="0012444A"/>
    <w:rsid w:val="0012444D"/>
    <w:rsid w:val="00124FE7"/>
    <w:rsid w:val="001265B1"/>
    <w:rsid w:val="001300FD"/>
    <w:rsid w:val="00132BA1"/>
    <w:rsid w:val="0013321F"/>
    <w:rsid w:val="00133876"/>
    <w:rsid w:val="001340E3"/>
    <w:rsid w:val="001351CE"/>
    <w:rsid w:val="0013541C"/>
    <w:rsid w:val="001363CD"/>
    <w:rsid w:val="0013761A"/>
    <w:rsid w:val="00140D01"/>
    <w:rsid w:val="00141765"/>
    <w:rsid w:val="00141FE4"/>
    <w:rsid w:val="001420A0"/>
    <w:rsid w:val="001442E5"/>
    <w:rsid w:val="00144AAF"/>
    <w:rsid w:val="00144C77"/>
    <w:rsid w:val="00145806"/>
    <w:rsid w:val="00145B1C"/>
    <w:rsid w:val="001464EA"/>
    <w:rsid w:val="00146AF7"/>
    <w:rsid w:val="00146D7A"/>
    <w:rsid w:val="00147592"/>
    <w:rsid w:val="001507A5"/>
    <w:rsid w:val="00150A57"/>
    <w:rsid w:val="0015273F"/>
    <w:rsid w:val="00152B59"/>
    <w:rsid w:val="00153CC9"/>
    <w:rsid w:val="00153E4D"/>
    <w:rsid w:val="00154314"/>
    <w:rsid w:val="00155545"/>
    <w:rsid w:val="0015587A"/>
    <w:rsid w:val="00155966"/>
    <w:rsid w:val="00155977"/>
    <w:rsid w:val="00156066"/>
    <w:rsid w:val="00157717"/>
    <w:rsid w:val="00157897"/>
    <w:rsid w:val="00157AFE"/>
    <w:rsid w:val="00160536"/>
    <w:rsid w:val="00160EBF"/>
    <w:rsid w:val="00161ECF"/>
    <w:rsid w:val="001629C1"/>
    <w:rsid w:val="00162CDF"/>
    <w:rsid w:val="001633A0"/>
    <w:rsid w:val="0016350D"/>
    <w:rsid w:val="00164A07"/>
    <w:rsid w:val="001651B3"/>
    <w:rsid w:val="00165D60"/>
    <w:rsid w:val="0016698E"/>
    <w:rsid w:val="00166EC5"/>
    <w:rsid w:val="001671C3"/>
    <w:rsid w:val="001707BB"/>
    <w:rsid w:val="00170B6F"/>
    <w:rsid w:val="0017161C"/>
    <w:rsid w:val="001719E5"/>
    <w:rsid w:val="00172577"/>
    <w:rsid w:val="001726B4"/>
    <w:rsid w:val="00172FD6"/>
    <w:rsid w:val="00174998"/>
    <w:rsid w:val="00174C5E"/>
    <w:rsid w:val="00175053"/>
    <w:rsid w:val="001757CF"/>
    <w:rsid w:val="001800AC"/>
    <w:rsid w:val="001801A2"/>
    <w:rsid w:val="0018021F"/>
    <w:rsid w:val="001805E2"/>
    <w:rsid w:val="00180F0B"/>
    <w:rsid w:val="00181461"/>
    <w:rsid w:val="0018349D"/>
    <w:rsid w:val="0018371E"/>
    <w:rsid w:val="00183EE2"/>
    <w:rsid w:val="00184955"/>
    <w:rsid w:val="0018643B"/>
    <w:rsid w:val="00186A3E"/>
    <w:rsid w:val="00186D63"/>
    <w:rsid w:val="001870C7"/>
    <w:rsid w:val="0019027E"/>
    <w:rsid w:val="001926F9"/>
    <w:rsid w:val="0019307E"/>
    <w:rsid w:val="001952B7"/>
    <w:rsid w:val="00197283"/>
    <w:rsid w:val="001973D8"/>
    <w:rsid w:val="001A08C7"/>
    <w:rsid w:val="001A18D0"/>
    <w:rsid w:val="001A2298"/>
    <w:rsid w:val="001A22C3"/>
    <w:rsid w:val="001A3070"/>
    <w:rsid w:val="001A345D"/>
    <w:rsid w:val="001A452C"/>
    <w:rsid w:val="001A4E5F"/>
    <w:rsid w:val="001A50BF"/>
    <w:rsid w:val="001B2CC1"/>
    <w:rsid w:val="001B2FA7"/>
    <w:rsid w:val="001B3FB9"/>
    <w:rsid w:val="001B4743"/>
    <w:rsid w:val="001B4ABC"/>
    <w:rsid w:val="001B4F10"/>
    <w:rsid w:val="001B5651"/>
    <w:rsid w:val="001B5A13"/>
    <w:rsid w:val="001B5B14"/>
    <w:rsid w:val="001B77C8"/>
    <w:rsid w:val="001C0048"/>
    <w:rsid w:val="001C15EB"/>
    <w:rsid w:val="001C37B3"/>
    <w:rsid w:val="001C51F0"/>
    <w:rsid w:val="001C7564"/>
    <w:rsid w:val="001D0721"/>
    <w:rsid w:val="001D2F4B"/>
    <w:rsid w:val="001D3208"/>
    <w:rsid w:val="001D33AB"/>
    <w:rsid w:val="001D41C8"/>
    <w:rsid w:val="001D795D"/>
    <w:rsid w:val="001D7FA6"/>
    <w:rsid w:val="001E164A"/>
    <w:rsid w:val="001E3061"/>
    <w:rsid w:val="001E33FE"/>
    <w:rsid w:val="001E6331"/>
    <w:rsid w:val="001E709E"/>
    <w:rsid w:val="001E71D7"/>
    <w:rsid w:val="001F0144"/>
    <w:rsid w:val="001F03BC"/>
    <w:rsid w:val="001F19D5"/>
    <w:rsid w:val="001F24B6"/>
    <w:rsid w:val="001F2A14"/>
    <w:rsid w:val="001F2FC3"/>
    <w:rsid w:val="001F3B6D"/>
    <w:rsid w:val="00200403"/>
    <w:rsid w:val="0020085B"/>
    <w:rsid w:val="00206282"/>
    <w:rsid w:val="002064E2"/>
    <w:rsid w:val="002104A0"/>
    <w:rsid w:val="002113E1"/>
    <w:rsid w:val="002113E7"/>
    <w:rsid w:val="00212FF5"/>
    <w:rsid w:val="002130C9"/>
    <w:rsid w:val="002140EF"/>
    <w:rsid w:val="00214AA3"/>
    <w:rsid w:val="00214B84"/>
    <w:rsid w:val="0021546A"/>
    <w:rsid w:val="00215AAA"/>
    <w:rsid w:val="00215EB0"/>
    <w:rsid w:val="00216983"/>
    <w:rsid w:val="00216BA0"/>
    <w:rsid w:val="0022032C"/>
    <w:rsid w:val="00220C46"/>
    <w:rsid w:val="00221F41"/>
    <w:rsid w:val="00223F49"/>
    <w:rsid w:val="00224286"/>
    <w:rsid w:val="002243EA"/>
    <w:rsid w:val="002246B0"/>
    <w:rsid w:val="0022475E"/>
    <w:rsid w:val="00225372"/>
    <w:rsid w:val="00225711"/>
    <w:rsid w:val="00225F9C"/>
    <w:rsid w:val="00225FD0"/>
    <w:rsid w:val="002279EF"/>
    <w:rsid w:val="00227A62"/>
    <w:rsid w:val="002309A2"/>
    <w:rsid w:val="002316AB"/>
    <w:rsid w:val="002323A2"/>
    <w:rsid w:val="002328E8"/>
    <w:rsid w:val="00234F18"/>
    <w:rsid w:val="00235C9A"/>
    <w:rsid w:val="00237319"/>
    <w:rsid w:val="00243970"/>
    <w:rsid w:val="00243B0F"/>
    <w:rsid w:val="00244DE1"/>
    <w:rsid w:val="0024629C"/>
    <w:rsid w:val="002476CD"/>
    <w:rsid w:val="00247DF6"/>
    <w:rsid w:val="00247E6C"/>
    <w:rsid w:val="002504E8"/>
    <w:rsid w:val="00250585"/>
    <w:rsid w:val="002509F3"/>
    <w:rsid w:val="00250ED7"/>
    <w:rsid w:val="002521FC"/>
    <w:rsid w:val="00253017"/>
    <w:rsid w:val="00253594"/>
    <w:rsid w:val="0025379F"/>
    <w:rsid w:val="00254CD4"/>
    <w:rsid w:val="0025685B"/>
    <w:rsid w:val="0025699F"/>
    <w:rsid w:val="002574AC"/>
    <w:rsid w:val="00260694"/>
    <w:rsid w:val="00261D4B"/>
    <w:rsid w:val="00261DC1"/>
    <w:rsid w:val="002633EC"/>
    <w:rsid w:val="00263B6D"/>
    <w:rsid w:val="00265324"/>
    <w:rsid w:val="002662B2"/>
    <w:rsid w:val="0026752B"/>
    <w:rsid w:val="0027044E"/>
    <w:rsid w:val="00270B4B"/>
    <w:rsid w:val="00271D30"/>
    <w:rsid w:val="002726AC"/>
    <w:rsid w:val="002727A5"/>
    <w:rsid w:val="0027317D"/>
    <w:rsid w:val="00276108"/>
    <w:rsid w:val="0027772F"/>
    <w:rsid w:val="00277D4B"/>
    <w:rsid w:val="00280471"/>
    <w:rsid w:val="00280F2F"/>
    <w:rsid w:val="00281190"/>
    <w:rsid w:val="00282178"/>
    <w:rsid w:val="0028345B"/>
    <w:rsid w:val="00283EE3"/>
    <w:rsid w:val="002842FF"/>
    <w:rsid w:val="00284E30"/>
    <w:rsid w:val="00287831"/>
    <w:rsid w:val="00291441"/>
    <w:rsid w:val="00292BF8"/>
    <w:rsid w:val="002937D4"/>
    <w:rsid w:val="00294715"/>
    <w:rsid w:val="00295FBE"/>
    <w:rsid w:val="002964BE"/>
    <w:rsid w:val="002965BC"/>
    <w:rsid w:val="0029757E"/>
    <w:rsid w:val="00297A62"/>
    <w:rsid w:val="002A0135"/>
    <w:rsid w:val="002A0236"/>
    <w:rsid w:val="002A05B2"/>
    <w:rsid w:val="002A4AD1"/>
    <w:rsid w:val="002A4C97"/>
    <w:rsid w:val="002A580A"/>
    <w:rsid w:val="002A5B29"/>
    <w:rsid w:val="002A5E5A"/>
    <w:rsid w:val="002A66D1"/>
    <w:rsid w:val="002A6E43"/>
    <w:rsid w:val="002A7315"/>
    <w:rsid w:val="002A75EB"/>
    <w:rsid w:val="002B02B9"/>
    <w:rsid w:val="002B0933"/>
    <w:rsid w:val="002B3310"/>
    <w:rsid w:val="002B44CA"/>
    <w:rsid w:val="002B7C39"/>
    <w:rsid w:val="002C132E"/>
    <w:rsid w:val="002C3657"/>
    <w:rsid w:val="002C4190"/>
    <w:rsid w:val="002C4A14"/>
    <w:rsid w:val="002C4E74"/>
    <w:rsid w:val="002C547B"/>
    <w:rsid w:val="002C59EF"/>
    <w:rsid w:val="002C61D5"/>
    <w:rsid w:val="002C7020"/>
    <w:rsid w:val="002C7FB0"/>
    <w:rsid w:val="002D02D2"/>
    <w:rsid w:val="002D1A4C"/>
    <w:rsid w:val="002D1D02"/>
    <w:rsid w:val="002D1D83"/>
    <w:rsid w:val="002D2D2A"/>
    <w:rsid w:val="002D48C4"/>
    <w:rsid w:val="002D4AE1"/>
    <w:rsid w:val="002D673C"/>
    <w:rsid w:val="002D6CD2"/>
    <w:rsid w:val="002D7749"/>
    <w:rsid w:val="002E1D0B"/>
    <w:rsid w:val="002E29A6"/>
    <w:rsid w:val="002E3DD1"/>
    <w:rsid w:val="002E40D0"/>
    <w:rsid w:val="002E57C9"/>
    <w:rsid w:val="002E59D9"/>
    <w:rsid w:val="002E5F7F"/>
    <w:rsid w:val="002E62B5"/>
    <w:rsid w:val="002E6507"/>
    <w:rsid w:val="002E73EF"/>
    <w:rsid w:val="002E7E99"/>
    <w:rsid w:val="002F07B7"/>
    <w:rsid w:val="002F0F4A"/>
    <w:rsid w:val="002F11C3"/>
    <w:rsid w:val="002F2287"/>
    <w:rsid w:val="002F3E1C"/>
    <w:rsid w:val="002F455E"/>
    <w:rsid w:val="002F45F9"/>
    <w:rsid w:val="002F4683"/>
    <w:rsid w:val="002F525A"/>
    <w:rsid w:val="002F6060"/>
    <w:rsid w:val="002F6C7E"/>
    <w:rsid w:val="0030081D"/>
    <w:rsid w:val="00301508"/>
    <w:rsid w:val="00302F60"/>
    <w:rsid w:val="0030372B"/>
    <w:rsid w:val="00303AB3"/>
    <w:rsid w:val="003042D8"/>
    <w:rsid w:val="003102CD"/>
    <w:rsid w:val="00310D3B"/>
    <w:rsid w:val="00311E2C"/>
    <w:rsid w:val="0031212A"/>
    <w:rsid w:val="00313877"/>
    <w:rsid w:val="00314393"/>
    <w:rsid w:val="0031552E"/>
    <w:rsid w:val="003156F6"/>
    <w:rsid w:val="00316C3B"/>
    <w:rsid w:val="00316DE7"/>
    <w:rsid w:val="0031732A"/>
    <w:rsid w:val="00317E3F"/>
    <w:rsid w:val="003201CA"/>
    <w:rsid w:val="00321693"/>
    <w:rsid w:val="003224FC"/>
    <w:rsid w:val="00322954"/>
    <w:rsid w:val="00322F0B"/>
    <w:rsid w:val="003230CD"/>
    <w:rsid w:val="00324C6C"/>
    <w:rsid w:val="00324EDF"/>
    <w:rsid w:val="0032508F"/>
    <w:rsid w:val="00325265"/>
    <w:rsid w:val="00326503"/>
    <w:rsid w:val="0032657A"/>
    <w:rsid w:val="00326DF2"/>
    <w:rsid w:val="00327318"/>
    <w:rsid w:val="00330811"/>
    <w:rsid w:val="00331564"/>
    <w:rsid w:val="00332C33"/>
    <w:rsid w:val="0033397F"/>
    <w:rsid w:val="00334B20"/>
    <w:rsid w:val="003353CC"/>
    <w:rsid w:val="003356C8"/>
    <w:rsid w:val="00335B52"/>
    <w:rsid w:val="00335D67"/>
    <w:rsid w:val="00336CA8"/>
    <w:rsid w:val="00337715"/>
    <w:rsid w:val="0033788B"/>
    <w:rsid w:val="00337BCD"/>
    <w:rsid w:val="00337E09"/>
    <w:rsid w:val="00340FFA"/>
    <w:rsid w:val="003423A8"/>
    <w:rsid w:val="00342446"/>
    <w:rsid w:val="00342D79"/>
    <w:rsid w:val="0034317F"/>
    <w:rsid w:val="003432CF"/>
    <w:rsid w:val="00343947"/>
    <w:rsid w:val="00345110"/>
    <w:rsid w:val="00347249"/>
    <w:rsid w:val="003474B1"/>
    <w:rsid w:val="00351337"/>
    <w:rsid w:val="0035621E"/>
    <w:rsid w:val="00356F69"/>
    <w:rsid w:val="00361A5A"/>
    <w:rsid w:val="00361CDC"/>
    <w:rsid w:val="00363A98"/>
    <w:rsid w:val="00365C1B"/>
    <w:rsid w:val="003665FB"/>
    <w:rsid w:val="0036693A"/>
    <w:rsid w:val="00366BA5"/>
    <w:rsid w:val="00366FA8"/>
    <w:rsid w:val="00370026"/>
    <w:rsid w:val="0037222A"/>
    <w:rsid w:val="00372680"/>
    <w:rsid w:val="00372BBA"/>
    <w:rsid w:val="00373175"/>
    <w:rsid w:val="00373486"/>
    <w:rsid w:val="003737C4"/>
    <w:rsid w:val="003744A0"/>
    <w:rsid w:val="00374EB0"/>
    <w:rsid w:val="003752DA"/>
    <w:rsid w:val="003761F9"/>
    <w:rsid w:val="003769F5"/>
    <w:rsid w:val="00376C11"/>
    <w:rsid w:val="0037708B"/>
    <w:rsid w:val="00380908"/>
    <w:rsid w:val="00385234"/>
    <w:rsid w:val="00385844"/>
    <w:rsid w:val="0038600A"/>
    <w:rsid w:val="003860E8"/>
    <w:rsid w:val="00390FC3"/>
    <w:rsid w:val="00392E5F"/>
    <w:rsid w:val="0039362C"/>
    <w:rsid w:val="00393D23"/>
    <w:rsid w:val="00394A1A"/>
    <w:rsid w:val="00395F8B"/>
    <w:rsid w:val="00396D6B"/>
    <w:rsid w:val="003A181E"/>
    <w:rsid w:val="003A2AFF"/>
    <w:rsid w:val="003A2DCA"/>
    <w:rsid w:val="003A32C6"/>
    <w:rsid w:val="003A3D1E"/>
    <w:rsid w:val="003A46E7"/>
    <w:rsid w:val="003A56C4"/>
    <w:rsid w:val="003A5A06"/>
    <w:rsid w:val="003A7335"/>
    <w:rsid w:val="003A77C5"/>
    <w:rsid w:val="003B0484"/>
    <w:rsid w:val="003B0588"/>
    <w:rsid w:val="003B11FB"/>
    <w:rsid w:val="003B1827"/>
    <w:rsid w:val="003B222E"/>
    <w:rsid w:val="003B2C62"/>
    <w:rsid w:val="003B44C3"/>
    <w:rsid w:val="003B4567"/>
    <w:rsid w:val="003B4A3D"/>
    <w:rsid w:val="003B505A"/>
    <w:rsid w:val="003B51D4"/>
    <w:rsid w:val="003B5384"/>
    <w:rsid w:val="003B6232"/>
    <w:rsid w:val="003B75DC"/>
    <w:rsid w:val="003B7686"/>
    <w:rsid w:val="003C1B81"/>
    <w:rsid w:val="003C1BF6"/>
    <w:rsid w:val="003C1D15"/>
    <w:rsid w:val="003C2647"/>
    <w:rsid w:val="003C2C94"/>
    <w:rsid w:val="003C3312"/>
    <w:rsid w:val="003C4EAF"/>
    <w:rsid w:val="003C6411"/>
    <w:rsid w:val="003C6F01"/>
    <w:rsid w:val="003C717C"/>
    <w:rsid w:val="003C7B40"/>
    <w:rsid w:val="003C7CE9"/>
    <w:rsid w:val="003D0DC9"/>
    <w:rsid w:val="003D43F9"/>
    <w:rsid w:val="003D5ADC"/>
    <w:rsid w:val="003D7337"/>
    <w:rsid w:val="003E193E"/>
    <w:rsid w:val="003E3788"/>
    <w:rsid w:val="003E383A"/>
    <w:rsid w:val="003E3922"/>
    <w:rsid w:val="003E5272"/>
    <w:rsid w:val="003E55CA"/>
    <w:rsid w:val="003E779D"/>
    <w:rsid w:val="003E79B8"/>
    <w:rsid w:val="003F318B"/>
    <w:rsid w:val="003F39EB"/>
    <w:rsid w:val="003F7BA9"/>
    <w:rsid w:val="00400008"/>
    <w:rsid w:val="004006EC"/>
    <w:rsid w:val="004007D8"/>
    <w:rsid w:val="00400CF6"/>
    <w:rsid w:val="0040163D"/>
    <w:rsid w:val="00401D5D"/>
    <w:rsid w:val="00401E68"/>
    <w:rsid w:val="00402212"/>
    <w:rsid w:val="00403ECE"/>
    <w:rsid w:val="004040BF"/>
    <w:rsid w:val="00404508"/>
    <w:rsid w:val="00404942"/>
    <w:rsid w:val="0040581A"/>
    <w:rsid w:val="00410743"/>
    <w:rsid w:val="00411807"/>
    <w:rsid w:val="00411974"/>
    <w:rsid w:val="00411A47"/>
    <w:rsid w:val="004121CE"/>
    <w:rsid w:val="00412B6D"/>
    <w:rsid w:val="004138F6"/>
    <w:rsid w:val="00415B9B"/>
    <w:rsid w:val="0041727D"/>
    <w:rsid w:val="00417329"/>
    <w:rsid w:val="004232ED"/>
    <w:rsid w:val="004245B3"/>
    <w:rsid w:val="00424C65"/>
    <w:rsid w:val="0042574C"/>
    <w:rsid w:val="00425762"/>
    <w:rsid w:val="00426039"/>
    <w:rsid w:val="00427D15"/>
    <w:rsid w:val="0043036E"/>
    <w:rsid w:val="00430590"/>
    <w:rsid w:val="00430CBF"/>
    <w:rsid w:val="00431CC9"/>
    <w:rsid w:val="00431EBE"/>
    <w:rsid w:val="004332CC"/>
    <w:rsid w:val="004345CC"/>
    <w:rsid w:val="0043562D"/>
    <w:rsid w:val="00435B57"/>
    <w:rsid w:val="00436F86"/>
    <w:rsid w:val="00437777"/>
    <w:rsid w:val="004379B2"/>
    <w:rsid w:val="00442122"/>
    <w:rsid w:val="004427B6"/>
    <w:rsid w:val="00443797"/>
    <w:rsid w:val="00443B12"/>
    <w:rsid w:val="0044404D"/>
    <w:rsid w:val="0044443A"/>
    <w:rsid w:val="00444806"/>
    <w:rsid w:val="004456E4"/>
    <w:rsid w:val="004464AB"/>
    <w:rsid w:val="0044678C"/>
    <w:rsid w:val="00446FD7"/>
    <w:rsid w:val="00447681"/>
    <w:rsid w:val="00450183"/>
    <w:rsid w:val="00450371"/>
    <w:rsid w:val="00450479"/>
    <w:rsid w:val="00450CB2"/>
    <w:rsid w:val="004514D5"/>
    <w:rsid w:val="00451799"/>
    <w:rsid w:val="00451E5B"/>
    <w:rsid w:val="0045207A"/>
    <w:rsid w:val="00453001"/>
    <w:rsid w:val="004530E6"/>
    <w:rsid w:val="00453D19"/>
    <w:rsid w:val="00453D59"/>
    <w:rsid w:val="0045427B"/>
    <w:rsid w:val="00454850"/>
    <w:rsid w:val="00455BEC"/>
    <w:rsid w:val="00455CCD"/>
    <w:rsid w:val="00456ADF"/>
    <w:rsid w:val="004605E6"/>
    <w:rsid w:val="00460A27"/>
    <w:rsid w:val="00460F95"/>
    <w:rsid w:val="00461BBB"/>
    <w:rsid w:val="004622FB"/>
    <w:rsid w:val="00462DE0"/>
    <w:rsid w:val="00463680"/>
    <w:rsid w:val="00464DE9"/>
    <w:rsid w:val="00465188"/>
    <w:rsid w:val="0046670A"/>
    <w:rsid w:val="00466862"/>
    <w:rsid w:val="00470818"/>
    <w:rsid w:val="00471C15"/>
    <w:rsid w:val="0047201E"/>
    <w:rsid w:val="0047256F"/>
    <w:rsid w:val="004736E9"/>
    <w:rsid w:val="00474B84"/>
    <w:rsid w:val="00474D19"/>
    <w:rsid w:val="00475D2A"/>
    <w:rsid w:val="00476BC6"/>
    <w:rsid w:val="00476ED5"/>
    <w:rsid w:val="00477490"/>
    <w:rsid w:val="00480271"/>
    <w:rsid w:val="00480596"/>
    <w:rsid w:val="00481D63"/>
    <w:rsid w:val="004828C4"/>
    <w:rsid w:val="004832A4"/>
    <w:rsid w:val="0048362E"/>
    <w:rsid w:val="00484524"/>
    <w:rsid w:val="00486036"/>
    <w:rsid w:val="0048621D"/>
    <w:rsid w:val="00487A2C"/>
    <w:rsid w:val="00490C26"/>
    <w:rsid w:val="00491A30"/>
    <w:rsid w:val="00491BD5"/>
    <w:rsid w:val="00492BED"/>
    <w:rsid w:val="0049391D"/>
    <w:rsid w:val="00493C52"/>
    <w:rsid w:val="00493F07"/>
    <w:rsid w:val="004943FF"/>
    <w:rsid w:val="00494E18"/>
    <w:rsid w:val="00495F07"/>
    <w:rsid w:val="0049722F"/>
    <w:rsid w:val="004A07CE"/>
    <w:rsid w:val="004A0A67"/>
    <w:rsid w:val="004A25A5"/>
    <w:rsid w:val="004A2943"/>
    <w:rsid w:val="004A3872"/>
    <w:rsid w:val="004A46FF"/>
    <w:rsid w:val="004A4F07"/>
    <w:rsid w:val="004B02EA"/>
    <w:rsid w:val="004B05A1"/>
    <w:rsid w:val="004B0D3E"/>
    <w:rsid w:val="004B1A44"/>
    <w:rsid w:val="004B4677"/>
    <w:rsid w:val="004B4AB2"/>
    <w:rsid w:val="004B5131"/>
    <w:rsid w:val="004B5941"/>
    <w:rsid w:val="004B6C7D"/>
    <w:rsid w:val="004C015C"/>
    <w:rsid w:val="004C0A71"/>
    <w:rsid w:val="004C10B5"/>
    <w:rsid w:val="004C1A62"/>
    <w:rsid w:val="004C2F15"/>
    <w:rsid w:val="004C3719"/>
    <w:rsid w:val="004C5584"/>
    <w:rsid w:val="004C5E74"/>
    <w:rsid w:val="004C6753"/>
    <w:rsid w:val="004C682D"/>
    <w:rsid w:val="004C7342"/>
    <w:rsid w:val="004C7457"/>
    <w:rsid w:val="004C7687"/>
    <w:rsid w:val="004D0312"/>
    <w:rsid w:val="004D1413"/>
    <w:rsid w:val="004D1E63"/>
    <w:rsid w:val="004D2488"/>
    <w:rsid w:val="004D2710"/>
    <w:rsid w:val="004D33B3"/>
    <w:rsid w:val="004D363D"/>
    <w:rsid w:val="004D4829"/>
    <w:rsid w:val="004D646C"/>
    <w:rsid w:val="004D67FD"/>
    <w:rsid w:val="004D7DC3"/>
    <w:rsid w:val="004E08E8"/>
    <w:rsid w:val="004E09BF"/>
    <w:rsid w:val="004E1351"/>
    <w:rsid w:val="004E259B"/>
    <w:rsid w:val="004E2C13"/>
    <w:rsid w:val="004E3D40"/>
    <w:rsid w:val="004E5E17"/>
    <w:rsid w:val="004E6443"/>
    <w:rsid w:val="004F042C"/>
    <w:rsid w:val="004F047A"/>
    <w:rsid w:val="004F0C41"/>
    <w:rsid w:val="004F0E8B"/>
    <w:rsid w:val="004F4045"/>
    <w:rsid w:val="004F4358"/>
    <w:rsid w:val="004F5074"/>
    <w:rsid w:val="004F5E42"/>
    <w:rsid w:val="004F75E0"/>
    <w:rsid w:val="0050157D"/>
    <w:rsid w:val="0050191F"/>
    <w:rsid w:val="00501F80"/>
    <w:rsid w:val="00502F36"/>
    <w:rsid w:val="00503908"/>
    <w:rsid w:val="005042F2"/>
    <w:rsid w:val="00504A5D"/>
    <w:rsid w:val="005057E7"/>
    <w:rsid w:val="005059A4"/>
    <w:rsid w:val="005062A9"/>
    <w:rsid w:val="00510019"/>
    <w:rsid w:val="00510E59"/>
    <w:rsid w:val="00511107"/>
    <w:rsid w:val="0051247A"/>
    <w:rsid w:val="005143BA"/>
    <w:rsid w:val="00514BF7"/>
    <w:rsid w:val="0051679D"/>
    <w:rsid w:val="00522BA9"/>
    <w:rsid w:val="00522C4E"/>
    <w:rsid w:val="00523E06"/>
    <w:rsid w:val="00526ADB"/>
    <w:rsid w:val="00530381"/>
    <w:rsid w:val="00530E12"/>
    <w:rsid w:val="0053414E"/>
    <w:rsid w:val="0053476D"/>
    <w:rsid w:val="0053617B"/>
    <w:rsid w:val="00536DA9"/>
    <w:rsid w:val="00537D2D"/>
    <w:rsid w:val="00541F08"/>
    <w:rsid w:val="00543816"/>
    <w:rsid w:val="005438F7"/>
    <w:rsid w:val="005439EE"/>
    <w:rsid w:val="00545B8D"/>
    <w:rsid w:val="00545E7F"/>
    <w:rsid w:val="00547B85"/>
    <w:rsid w:val="005503B4"/>
    <w:rsid w:val="00551BF8"/>
    <w:rsid w:val="00552BFD"/>
    <w:rsid w:val="00554BE3"/>
    <w:rsid w:val="00557B6C"/>
    <w:rsid w:val="00561D6B"/>
    <w:rsid w:val="005622D1"/>
    <w:rsid w:val="00562FA2"/>
    <w:rsid w:val="005654D5"/>
    <w:rsid w:val="0056591B"/>
    <w:rsid w:val="00565AEC"/>
    <w:rsid w:val="00566224"/>
    <w:rsid w:val="0056635E"/>
    <w:rsid w:val="00567793"/>
    <w:rsid w:val="00567DC0"/>
    <w:rsid w:val="00571034"/>
    <w:rsid w:val="00571928"/>
    <w:rsid w:val="005722C5"/>
    <w:rsid w:val="00573C6D"/>
    <w:rsid w:val="005744C1"/>
    <w:rsid w:val="00576A65"/>
    <w:rsid w:val="005776F0"/>
    <w:rsid w:val="005812C8"/>
    <w:rsid w:val="00581DEA"/>
    <w:rsid w:val="005843A9"/>
    <w:rsid w:val="0058559E"/>
    <w:rsid w:val="00585852"/>
    <w:rsid w:val="00586229"/>
    <w:rsid w:val="005874FC"/>
    <w:rsid w:val="00590AB3"/>
    <w:rsid w:val="00591B6A"/>
    <w:rsid w:val="00592EB8"/>
    <w:rsid w:val="005936A5"/>
    <w:rsid w:val="005940C1"/>
    <w:rsid w:val="00594565"/>
    <w:rsid w:val="00594699"/>
    <w:rsid w:val="00594835"/>
    <w:rsid w:val="00594AE7"/>
    <w:rsid w:val="00594D6A"/>
    <w:rsid w:val="0059510C"/>
    <w:rsid w:val="00595D07"/>
    <w:rsid w:val="00596881"/>
    <w:rsid w:val="00597945"/>
    <w:rsid w:val="005A0B7B"/>
    <w:rsid w:val="005A3403"/>
    <w:rsid w:val="005A4670"/>
    <w:rsid w:val="005A534B"/>
    <w:rsid w:val="005B0315"/>
    <w:rsid w:val="005B2A55"/>
    <w:rsid w:val="005B3544"/>
    <w:rsid w:val="005B4D99"/>
    <w:rsid w:val="005B53C0"/>
    <w:rsid w:val="005B55E0"/>
    <w:rsid w:val="005B5DD0"/>
    <w:rsid w:val="005B725E"/>
    <w:rsid w:val="005C0ADE"/>
    <w:rsid w:val="005C15C1"/>
    <w:rsid w:val="005C164B"/>
    <w:rsid w:val="005C2E9E"/>
    <w:rsid w:val="005C38C9"/>
    <w:rsid w:val="005C6241"/>
    <w:rsid w:val="005C6BC0"/>
    <w:rsid w:val="005C735D"/>
    <w:rsid w:val="005D0570"/>
    <w:rsid w:val="005D11E2"/>
    <w:rsid w:val="005D173C"/>
    <w:rsid w:val="005D266C"/>
    <w:rsid w:val="005D27AF"/>
    <w:rsid w:val="005D2ECB"/>
    <w:rsid w:val="005D62CE"/>
    <w:rsid w:val="005D6580"/>
    <w:rsid w:val="005D7270"/>
    <w:rsid w:val="005D7AC5"/>
    <w:rsid w:val="005D7E2E"/>
    <w:rsid w:val="005E04CE"/>
    <w:rsid w:val="005E3ACD"/>
    <w:rsid w:val="005E404B"/>
    <w:rsid w:val="005E4316"/>
    <w:rsid w:val="005E4E08"/>
    <w:rsid w:val="005E5FED"/>
    <w:rsid w:val="005E6BE4"/>
    <w:rsid w:val="005E75F0"/>
    <w:rsid w:val="005E79DA"/>
    <w:rsid w:val="005E7B3F"/>
    <w:rsid w:val="005E7BA7"/>
    <w:rsid w:val="005F00B6"/>
    <w:rsid w:val="005F03F9"/>
    <w:rsid w:val="005F04C1"/>
    <w:rsid w:val="005F0D18"/>
    <w:rsid w:val="005F10BD"/>
    <w:rsid w:val="005F28E7"/>
    <w:rsid w:val="005F3171"/>
    <w:rsid w:val="005F4E56"/>
    <w:rsid w:val="005F5A21"/>
    <w:rsid w:val="005F658B"/>
    <w:rsid w:val="005F69F1"/>
    <w:rsid w:val="005F770C"/>
    <w:rsid w:val="0060004B"/>
    <w:rsid w:val="00600828"/>
    <w:rsid w:val="00601158"/>
    <w:rsid w:val="00601578"/>
    <w:rsid w:val="006038C4"/>
    <w:rsid w:val="00606655"/>
    <w:rsid w:val="0060713B"/>
    <w:rsid w:val="00607B8E"/>
    <w:rsid w:val="00610362"/>
    <w:rsid w:val="00610CD0"/>
    <w:rsid w:val="00611785"/>
    <w:rsid w:val="00611BAB"/>
    <w:rsid w:val="00611CBC"/>
    <w:rsid w:val="00613248"/>
    <w:rsid w:val="00613A45"/>
    <w:rsid w:val="0061463E"/>
    <w:rsid w:val="00614A78"/>
    <w:rsid w:val="006157AE"/>
    <w:rsid w:val="00616D9C"/>
    <w:rsid w:val="00617856"/>
    <w:rsid w:val="00617C93"/>
    <w:rsid w:val="0062090F"/>
    <w:rsid w:val="00621303"/>
    <w:rsid w:val="00621E0D"/>
    <w:rsid w:val="00622776"/>
    <w:rsid w:val="0062283E"/>
    <w:rsid w:val="00622CCE"/>
    <w:rsid w:val="00622D05"/>
    <w:rsid w:val="00623758"/>
    <w:rsid w:val="00624005"/>
    <w:rsid w:val="00625AAB"/>
    <w:rsid w:val="00625B4F"/>
    <w:rsid w:val="00626158"/>
    <w:rsid w:val="0062654E"/>
    <w:rsid w:val="00626768"/>
    <w:rsid w:val="00626AD7"/>
    <w:rsid w:val="00627125"/>
    <w:rsid w:val="00627740"/>
    <w:rsid w:val="006320FC"/>
    <w:rsid w:val="006324C4"/>
    <w:rsid w:val="006342C8"/>
    <w:rsid w:val="00634CEA"/>
    <w:rsid w:val="00636034"/>
    <w:rsid w:val="00636215"/>
    <w:rsid w:val="00636801"/>
    <w:rsid w:val="00636D3E"/>
    <w:rsid w:val="00637893"/>
    <w:rsid w:val="00637A88"/>
    <w:rsid w:val="00640AC8"/>
    <w:rsid w:val="006414F9"/>
    <w:rsid w:val="006445E4"/>
    <w:rsid w:val="0064492E"/>
    <w:rsid w:val="00647E46"/>
    <w:rsid w:val="00647F18"/>
    <w:rsid w:val="0065061A"/>
    <w:rsid w:val="006509DA"/>
    <w:rsid w:val="00651442"/>
    <w:rsid w:val="00651812"/>
    <w:rsid w:val="006518C9"/>
    <w:rsid w:val="00652964"/>
    <w:rsid w:val="00652F43"/>
    <w:rsid w:val="0065339B"/>
    <w:rsid w:val="006547BE"/>
    <w:rsid w:val="00654A32"/>
    <w:rsid w:val="00654ACC"/>
    <w:rsid w:val="00654C61"/>
    <w:rsid w:val="00654EE3"/>
    <w:rsid w:val="006552A4"/>
    <w:rsid w:val="006562BF"/>
    <w:rsid w:val="00661954"/>
    <w:rsid w:val="00662BF7"/>
    <w:rsid w:val="00662FE7"/>
    <w:rsid w:val="006632EF"/>
    <w:rsid w:val="006648DB"/>
    <w:rsid w:val="00665AC9"/>
    <w:rsid w:val="00665F9B"/>
    <w:rsid w:val="0066633A"/>
    <w:rsid w:val="00666386"/>
    <w:rsid w:val="006702BD"/>
    <w:rsid w:val="006704E8"/>
    <w:rsid w:val="00670B12"/>
    <w:rsid w:val="00670D24"/>
    <w:rsid w:val="00676162"/>
    <w:rsid w:val="006772BB"/>
    <w:rsid w:val="00677427"/>
    <w:rsid w:val="00680798"/>
    <w:rsid w:val="00682012"/>
    <w:rsid w:val="00682BB1"/>
    <w:rsid w:val="00683D94"/>
    <w:rsid w:val="00684CDA"/>
    <w:rsid w:val="006861BE"/>
    <w:rsid w:val="00686B78"/>
    <w:rsid w:val="00687530"/>
    <w:rsid w:val="00690D0B"/>
    <w:rsid w:val="006922DB"/>
    <w:rsid w:val="00692A6C"/>
    <w:rsid w:val="00692AA6"/>
    <w:rsid w:val="00694A2E"/>
    <w:rsid w:val="006964FB"/>
    <w:rsid w:val="00696D24"/>
    <w:rsid w:val="00697F79"/>
    <w:rsid w:val="006A0398"/>
    <w:rsid w:val="006A064C"/>
    <w:rsid w:val="006A2653"/>
    <w:rsid w:val="006A3F0B"/>
    <w:rsid w:val="006A4BB9"/>
    <w:rsid w:val="006A50EE"/>
    <w:rsid w:val="006A53D2"/>
    <w:rsid w:val="006A6785"/>
    <w:rsid w:val="006A76EC"/>
    <w:rsid w:val="006B09DF"/>
    <w:rsid w:val="006B0D08"/>
    <w:rsid w:val="006B13C9"/>
    <w:rsid w:val="006B199B"/>
    <w:rsid w:val="006B1F20"/>
    <w:rsid w:val="006B4316"/>
    <w:rsid w:val="006B61C9"/>
    <w:rsid w:val="006B7A76"/>
    <w:rsid w:val="006B7D14"/>
    <w:rsid w:val="006B7FFA"/>
    <w:rsid w:val="006C0100"/>
    <w:rsid w:val="006C01EA"/>
    <w:rsid w:val="006C0651"/>
    <w:rsid w:val="006C44B4"/>
    <w:rsid w:val="006C599C"/>
    <w:rsid w:val="006C615E"/>
    <w:rsid w:val="006C69CA"/>
    <w:rsid w:val="006C6AF6"/>
    <w:rsid w:val="006C6CD1"/>
    <w:rsid w:val="006D37A8"/>
    <w:rsid w:val="006D4EF9"/>
    <w:rsid w:val="006D650A"/>
    <w:rsid w:val="006D7065"/>
    <w:rsid w:val="006E05E6"/>
    <w:rsid w:val="006E087B"/>
    <w:rsid w:val="006E0FFB"/>
    <w:rsid w:val="006E118D"/>
    <w:rsid w:val="006E2B6D"/>
    <w:rsid w:val="006E2F3D"/>
    <w:rsid w:val="006E3853"/>
    <w:rsid w:val="006E3D92"/>
    <w:rsid w:val="006E432A"/>
    <w:rsid w:val="006E43A2"/>
    <w:rsid w:val="006E49FF"/>
    <w:rsid w:val="006E4D47"/>
    <w:rsid w:val="006E5B15"/>
    <w:rsid w:val="006E6D2B"/>
    <w:rsid w:val="006F0A72"/>
    <w:rsid w:val="006F0CC5"/>
    <w:rsid w:val="006F3A62"/>
    <w:rsid w:val="006F4170"/>
    <w:rsid w:val="006F57D1"/>
    <w:rsid w:val="006F5F4D"/>
    <w:rsid w:val="00700041"/>
    <w:rsid w:val="007005CC"/>
    <w:rsid w:val="00701C8B"/>
    <w:rsid w:val="0070348D"/>
    <w:rsid w:val="00703C99"/>
    <w:rsid w:val="007043A4"/>
    <w:rsid w:val="00704A0B"/>
    <w:rsid w:val="00705084"/>
    <w:rsid w:val="00705940"/>
    <w:rsid w:val="00705D20"/>
    <w:rsid w:val="0070686B"/>
    <w:rsid w:val="00707222"/>
    <w:rsid w:val="00707A8B"/>
    <w:rsid w:val="00707DB3"/>
    <w:rsid w:val="00707FE3"/>
    <w:rsid w:val="00710C8F"/>
    <w:rsid w:val="007110EC"/>
    <w:rsid w:val="00711196"/>
    <w:rsid w:val="0071136D"/>
    <w:rsid w:val="00711699"/>
    <w:rsid w:val="0071187A"/>
    <w:rsid w:val="00711C43"/>
    <w:rsid w:val="00712406"/>
    <w:rsid w:val="0071256F"/>
    <w:rsid w:val="00712E54"/>
    <w:rsid w:val="00715EEF"/>
    <w:rsid w:val="00716763"/>
    <w:rsid w:val="00716E3B"/>
    <w:rsid w:val="00717157"/>
    <w:rsid w:val="007204C3"/>
    <w:rsid w:val="007206CF"/>
    <w:rsid w:val="00720EAA"/>
    <w:rsid w:val="00721E96"/>
    <w:rsid w:val="00722126"/>
    <w:rsid w:val="007235A2"/>
    <w:rsid w:val="00723972"/>
    <w:rsid w:val="0072441A"/>
    <w:rsid w:val="00730033"/>
    <w:rsid w:val="0073134A"/>
    <w:rsid w:val="00731E26"/>
    <w:rsid w:val="007322D5"/>
    <w:rsid w:val="00732E90"/>
    <w:rsid w:val="007336A5"/>
    <w:rsid w:val="007337B5"/>
    <w:rsid w:val="00733E22"/>
    <w:rsid w:val="007345F2"/>
    <w:rsid w:val="00734CDA"/>
    <w:rsid w:val="0073515B"/>
    <w:rsid w:val="00736123"/>
    <w:rsid w:val="00736ACA"/>
    <w:rsid w:val="00740659"/>
    <w:rsid w:val="00740785"/>
    <w:rsid w:val="00740992"/>
    <w:rsid w:val="00740B5F"/>
    <w:rsid w:val="00743046"/>
    <w:rsid w:val="007441C8"/>
    <w:rsid w:val="007454DF"/>
    <w:rsid w:val="007470D3"/>
    <w:rsid w:val="0075197D"/>
    <w:rsid w:val="00751B54"/>
    <w:rsid w:val="007524EE"/>
    <w:rsid w:val="00752875"/>
    <w:rsid w:val="00752FED"/>
    <w:rsid w:val="007533D9"/>
    <w:rsid w:val="0075349C"/>
    <w:rsid w:val="00754C2B"/>
    <w:rsid w:val="0075554B"/>
    <w:rsid w:val="00755608"/>
    <w:rsid w:val="00755A6C"/>
    <w:rsid w:val="0075682C"/>
    <w:rsid w:val="0075683E"/>
    <w:rsid w:val="00756D1C"/>
    <w:rsid w:val="00756D91"/>
    <w:rsid w:val="007575DF"/>
    <w:rsid w:val="00757620"/>
    <w:rsid w:val="00760627"/>
    <w:rsid w:val="0076238E"/>
    <w:rsid w:val="00763761"/>
    <w:rsid w:val="00763794"/>
    <w:rsid w:val="007638BE"/>
    <w:rsid w:val="0076398A"/>
    <w:rsid w:val="00763CF9"/>
    <w:rsid w:val="00763F75"/>
    <w:rsid w:val="007641AA"/>
    <w:rsid w:val="00764E74"/>
    <w:rsid w:val="00765BB2"/>
    <w:rsid w:val="00765D5B"/>
    <w:rsid w:val="007673AE"/>
    <w:rsid w:val="007727D1"/>
    <w:rsid w:val="0077290C"/>
    <w:rsid w:val="00772ED2"/>
    <w:rsid w:val="00775968"/>
    <w:rsid w:val="00775DEA"/>
    <w:rsid w:val="00775EC9"/>
    <w:rsid w:val="007760BD"/>
    <w:rsid w:val="00776240"/>
    <w:rsid w:val="0077646C"/>
    <w:rsid w:val="00777017"/>
    <w:rsid w:val="00777410"/>
    <w:rsid w:val="007806EB"/>
    <w:rsid w:val="00782611"/>
    <w:rsid w:val="0078265C"/>
    <w:rsid w:val="00783A38"/>
    <w:rsid w:val="007855DB"/>
    <w:rsid w:val="0079069F"/>
    <w:rsid w:val="00791F13"/>
    <w:rsid w:val="007935DE"/>
    <w:rsid w:val="00793C29"/>
    <w:rsid w:val="00794702"/>
    <w:rsid w:val="00794877"/>
    <w:rsid w:val="00794B2F"/>
    <w:rsid w:val="00796178"/>
    <w:rsid w:val="00797255"/>
    <w:rsid w:val="007A08C6"/>
    <w:rsid w:val="007A2AA5"/>
    <w:rsid w:val="007A3119"/>
    <w:rsid w:val="007A362F"/>
    <w:rsid w:val="007A51A1"/>
    <w:rsid w:val="007A6CDF"/>
    <w:rsid w:val="007A7464"/>
    <w:rsid w:val="007A7F6F"/>
    <w:rsid w:val="007B08CB"/>
    <w:rsid w:val="007B0D7C"/>
    <w:rsid w:val="007B1738"/>
    <w:rsid w:val="007B32A2"/>
    <w:rsid w:val="007B4770"/>
    <w:rsid w:val="007B516C"/>
    <w:rsid w:val="007B53CC"/>
    <w:rsid w:val="007B7DDB"/>
    <w:rsid w:val="007C0914"/>
    <w:rsid w:val="007C1B66"/>
    <w:rsid w:val="007C32B0"/>
    <w:rsid w:val="007C3917"/>
    <w:rsid w:val="007C4BD9"/>
    <w:rsid w:val="007C61BC"/>
    <w:rsid w:val="007C74EC"/>
    <w:rsid w:val="007C7633"/>
    <w:rsid w:val="007D070B"/>
    <w:rsid w:val="007D0939"/>
    <w:rsid w:val="007D1E0D"/>
    <w:rsid w:val="007D3A4C"/>
    <w:rsid w:val="007D4B21"/>
    <w:rsid w:val="007D5421"/>
    <w:rsid w:val="007D5C85"/>
    <w:rsid w:val="007D6143"/>
    <w:rsid w:val="007D725E"/>
    <w:rsid w:val="007D73CC"/>
    <w:rsid w:val="007E35B6"/>
    <w:rsid w:val="007E4997"/>
    <w:rsid w:val="007E6372"/>
    <w:rsid w:val="007E6C4E"/>
    <w:rsid w:val="007E7114"/>
    <w:rsid w:val="007E735A"/>
    <w:rsid w:val="007E7C6B"/>
    <w:rsid w:val="007F2734"/>
    <w:rsid w:val="007F33DE"/>
    <w:rsid w:val="007F33F9"/>
    <w:rsid w:val="007F344E"/>
    <w:rsid w:val="007F38A7"/>
    <w:rsid w:val="007F5777"/>
    <w:rsid w:val="007F6D91"/>
    <w:rsid w:val="00802280"/>
    <w:rsid w:val="008038F1"/>
    <w:rsid w:val="0080424D"/>
    <w:rsid w:val="0080444C"/>
    <w:rsid w:val="00805BEE"/>
    <w:rsid w:val="00805CC8"/>
    <w:rsid w:val="0080629A"/>
    <w:rsid w:val="00806891"/>
    <w:rsid w:val="00807682"/>
    <w:rsid w:val="00807DE7"/>
    <w:rsid w:val="00807DFF"/>
    <w:rsid w:val="0081033D"/>
    <w:rsid w:val="0081095F"/>
    <w:rsid w:val="00810A1A"/>
    <w:rsid w:val="00810E5D"/>
    <w:rsid w:val="00811372"/>
    <w:rsid w:val="0081143E"/>
    <w:rsid w:val="00812C09"/>
    <w:rsid w:val="00812FE7"/>
    <w:rsid w:val="00813C90"/>
    <w:rsid w:val="00814EC9"/>
    <w:rsid w:val="00815A4D"/>
    <w:rsid w:val="00817358"/>
    <w:rsid w:val="008200CC"/>
    <w:rsid w:val="00822002"/>
    <w:rsid w:val="008224EA"/>
    <w:rsid w:val="0082389F"/>
    <w:rsid w:val="00824529"/>
    <w:rsid w:val="0082454F"/>
    <w:rsid w:val="00824614"/>
    <w:rsid w:val="008251F7"/>
    <w:rsid w:val="00826A14"/>
    <w:rsid w:val="008270A1"/>
    <w:rsid w:val="00827389"/>
    <w:rsid w:val="0082754C"/>
    <w:rsid w:val="008277A9"/>
    <w:rsid w:val="008324A5"/>
    <w:rsid w:val="0083278C"/>
    <w:rsid w:val="008330F7"/>
    <w:rsid w:val="0083362D"/>
    <w:rsid w:val="008347EA"/>
    <w:rsid w:val="008354B2"/>
    <w:rsid w:val="00835763"/>
    <w:rsid w:val="00835A47"/>
    <w:rsid w:val="00835C36"/>
    <w:rsid w:val="00835CCC"/>
    <w:rsid w:val="00836903"/>
    <w:rsid w:val="00836CA7"/>
    <w:rsid w:val="00837A0A"/>
    <w:rsid w:val="00837FE7"/>
    <w:rsid w:val="00840501"/>
    <w:rsid w:val="00840796"/>
    <w:rsid w:val="00841837"/>
    <w:rsid w:val="00842D24"/>
    <w:rsid w:val="00846465"/>
    <w:rsid w:val="00846561"/>
    <w:rsid w:val="00850DB8"/>
    <w:rsid w:val="00850EE9"/>
    <w:rsid w:val="008523FE"/>
    <w:rsid w:val="00853A46"/>
    <w:rsid w:val="00856657"/>
    <w:rsid w:val="00856E34"/>
    <w:rsid w:val="00856E94"/>
    <w:rsid w:val="0085726A"/>
    <w:rsid w:val="0085756C"/>
    <w:rsid w:val="00861CF6"/>
    <w:rsid w:val="00862879"/>
    <w:rsid w:val="00863586"/>
    <w:rsid w:val="00864A7B"/>
    <w:rsid w:val="00864BBE"/>
    <w:rsid w:val="00864BD9"/>
    <w:rsid w:val="0086597D"/>
    <w:rsid w:val="00865FD9"/>
    <w:rsid w:val="008704C9"/>
    <w:rsid w:val="00875532"/>
    <w:rsid w:val="0087641C"/>
    <w:rsid w:val="008772B2"/>
    <w:rsid w:val="008775D0"/>
    <w:rsid w:val="00877819"/>
    <w:rsid w:val="00880D6E"/>
    <w:rsid w:val="00881054"/>
    <w:rsid w:val="00881383"/>
    <w:rsid w:val="00881899"/>
    <w:rsid w:val="00881F65"/>
    <w:rsid w:val="00882878"/>
    <w:rsid w:val="008829BE"/>
    <w:rsid w:val="00883378"/>
    <w:rsid w:val="008848E5"/>
    <w:rsid w:val="008856BB"/>
    <w:rsid w:val="008858A4"/>
    <w:rsid w:val="0088619C"/>
    <w:rsid w:val="0088625A"/>
    <w:rsid w:val="008907F8"/>
    <w:rsid w:val="00890866"/>
    <w:rsid w:val="00891E01"/>
    <w:rsid w:val="008922D4"/>
    <w:rsid w:val="0089233A"/>
    <w:rsid w:val="008929B6"/>
    <w:rsid w:val="00892C9E"/>
    <w:rsid w:val="0089362C"/>
    <w:rsid w:val="008950BC"/>
    <w:rsid w:val="00895186"/>
    <w:rsid w:val="008974A6"/>
    <w:rsid w:val="008A0575"/>
    <w:rsid w:val="008A0C12"/>
    <w:rsid w:val="008A1759"/>
    <w:rsid w:val="008A264B"/>
    <w:rsid w:val="008A2B3B"/>
    <w:rsid w:val="008A2EB1"/>
    <w:rsid w:val="008A32B6"/>
    <w:rsid w:val="008A43D1"/>
    <w:rsid w:val="008A454A"/>
    <w:rsid w:val="008A644D"/>
    <w:rsid w:val="008A6895"/>
    <w:rsid w:val="008A70C0"/>
    <w:rsid w:val="008B00AB"/>
    <w:rsid w:val="008B08FC"/>
    <w:rsid w:val="008B0AC6"/>
    <w:rsid w:val="008B1B8A"/>
    <w:rsid w:val="008B1D65"/>
    <w:rsid w:val="008B2446"/>
    <w:rsid w:val="008B24E0"/>
    <w:rsid w:val="008B2657"/>
    <w:rsid w:val="008B4350"/>
    <w:rsid w:val="008B52EC"/>
    <w:rsid w:val="008B54BA"/>
    <w:rsid w:val="008B6D84"/>
    <w:rsid w:val="008C1830"/>
    <w:rsid w:val="008C1C57"/>
    <w:rsid w:val="008C1E3D"/>
    <w:rsid w:val="008C2242"/>
    <w:rsid w:val="008C24E7"/>
    <w:rsid w:val="008C2CCE"/>
    <w:rsid w:val="008C3BA6"/>
    <w:rsid w:val="008C4087"/>
    <w:rsid w:val="008C4491"/>
    <w:rsid w:val="008C5376"/>
    <w:rsid w:val="008C5661"/>
    <w:rsid w:val="008C673D"/>
    <w:rsid w:val="008C6C04"/>
    <w:rsid w:val="008C6C93"/>
    <w:rsid w:val="008C7997"/>
    <w:rsid w:val="008C7CCF"/>
    <w:rsid w:val="008D1A2C"/>
    <w:rsid w:val="008D1D3F"/>
    <w:rsid w:val="008D2C75"/>
    <w:rsid w:val="008D37A2"/>
    <w:rsid w:val="008D4A74"/>
    <w:rsid w:val="008D7313"/>
    <w:rsid w:val="008D7994"/>
    <w:rsid w:val="008D7D5D"/>
    <w:rsid w:val="008E0083"/>
    <w:rsid w:val="008E1511"/>
    <w:rsid w:val="008E2700"/>
    <w:rsid w:val="008E343A"/>
    <w:rsid w:val="008E609E"/>
    <w:rsid w:val="008E60E9"/>
    <w:rsid w:val="008E63AE"/>
    <w:rsid w:val="008E728F"/>
    <w:rsid w:val="008E798D"/>
    <w:rsid w:val="008E7DB2"/>
    <w:rsid w:val="008F056F"/>
    <w:rsid w:val="008F0C18"/>
    <w:rsid w:val="008F311D"/>
    <w:rsid w:val="008F355E"/>
    <w:rsid w:val="008F3650"/>
    <w:rsid w:val="008F3920"/>
    <w:rsid w:val="008F4062"/>
    <w:rsid w:val="008F79B0"/>
    <w:rsid w:val="009003C6"/>
    <w:rsid w:val="009004C5"/>
    <w:rsid w:val="009006B0"/>
    <w:rsid w:val="00900B29"/>
    <w:rsid w:val="00902FAB"/>
    <w:rsid w:val="00903D8B"/>
    <w:rsid w:val="00904A6D"/>
    <w:rsid w:val="009053DD"/>
    <w:rsid w:val="00905680"/>
    <w:rsid w:val="009062EC"/>
    <w:rsid w:val="0090722E"/>
    <w:rsid w:val="009101D8"/>
    <w:rsid w:val="00910AE6"/>
    <w:rsid w:val="00910B7A"/>
    <w:rsid w:val="00911742"/>
    <w:rsid w:val="00911A21"/>
    <w:rsid w:val="00911F7C"/>
    <w:rsid w:val="009125EF"/>
    <w:rsid w:val="009142A2"/>
    <w:rsid w:val="009156E8"/>
    <w:rsid w:val="00917311"/>
    <w:rsid w:val="00917C9C"/>
    <w:rsid w:val="00920A6D"/>
    <w:rsid w:val="00920AEA"/>
    <w:rsid w:val="00921165"/>
    <w:rsid w:val="00921702"/>
    <w:rsid w:val="00922679"/>
    <w:rsid w:val="00923F44"/>
    <w:rsid w:val="00925BDA"/>
    <w:rsid w:val="00925E1D"/>
    <w:rsid w:val="00926553"/>
    <w:rsid w:val="0092664E"/>
    <w:rsid w:val="00926806"/>
    <w:rsid w:val="00927518"/>
    <w:rsid w:val="009301F0"/>
    <w:rsid w:val="00930A7F"/>
    <w:rsid w:val="00930F9A"/>
    <w:rsid w:val="009311A4"/>
    <w:rsid w:val="009327E9"/>
    <w:rsid w:val="009370F4"/>
    <w:rsid w:val="00940206"/>
    <w:rsid w:val="0094053D"/>
    <w:rsid w:val="009425DB"/>
    <w:rsid w:val="009434A4"/>
    <w:rsid w:val="00943521"/>
    <w:rsid w:val="0094429A"/>
    <w:rsid w:val="00944668"/>
    <w:rsid w:val="00944757"/>
    <w:rsid w:val="00947532"/>
    <w:rsid w:val="00950467"/>
    <w:rsid w:val="00950EA3"/>
    <w:rsid w:val="0095117E"/>
    <w:rsid w:val="0095225D"/>
    <w:rsid w:val="00952EF5"/>
    <w:rsid w:val="0095481A"/>
    <w:rsid w:val="00954E66"/>
    <w:rsid w:val="009566C7"/>
    <w:rsid w:val="00957888"/>
    <w:rsid w:val="0096142A"/>
    <w:rsid w:val="00961BA7"/>
    <w:rsid w:val="009641CD"/>
    <w:rsid w:val="00971593"/>
    <w:rsid w:val="00971843"/>
    <w:rsid w:val="0097221F"/>
    <w:rsid w:val="00972D73"/>
    <w:rsid w:val="00974082"/>
    <w:rsid w:val="0097467E"/>
    <w:rsid w:val="009747F1"/>
    <w:rsid w:val="00975D57"/>
    <w:rsid w:val="0098080C"/>
    <w:rsid w:val="0098100A"/>
    <w:rsid w:val="009812B1"/>
    <w:rsid w:val="00983D2E"/>
    <w:rsid w:val="0098417E"/>
    <w:rsid w:val="00985023"/>
    <w:rsid w:val="00986921"/>
    <w:rsid w:val="00987B8C"/>
    <w:rsid w:val="00990400"/>
    <w:rsid w:val="00991495"/>
    <w:rsid w:val="009923A6"/>
    <w:rsid w:val="0099288D"/>
    <w:rsid w:val="00993CAF"/>
    <w:rsid w:val="00994073"/>
    <w:rsid w:val="00994C42"/>
    <w:rsid w:val="00995A81"/>
    <w:rsid w:val="00996A22"/>
    <w:rsid w:val="00997526"/>
    <w:rsid w:val="009979DA"/>
    <w:rsid w:val="00997D36"/>
    <w:rsid w:val="009A00F9"/>
    <w:rsid w:val="009A0D6C"/>
    <w:rsid w:val="009A16D3"/>
    <w:rsid w:val="009A190A"/>
    <w:rsid w:val="009A1AD1"/>
    <w:rsid w:val="009A2083"/>
    <w:rsid w:val="009A2952"/>
    <w:rsid w:val="009A335D"/>
    <w:rsid w:val="009A3E1A"/>
    <w:rsid w:val="009A4CB0"/>
    <w:rsid w:val="009A5303"/>
    <w:rsid w:val="009A5672"/>
    <w:rsid w:val="009A56BA"/>
    <w:rsid w:val="009A5F64"/>
    <w:rsid w:val="009A61E7"/>
    <w:rsid w:val="009B1889"/>
    <w:rsid w:val="009B200D"/>
    <w:rsid w:val="009B3972"/>
    <w:rsid w:val="009B402D"/>
    <w:rsid w:val="009B40DE"/>
    <w:rsid w:val="009B41F0"/>
    <w:rsid w:val="009B4261"/>
    <w:rsid w:val="009B4AEC"/>
    <w:rsid w:val="009B53C1"/>
    <w:rsid w:val="009B591C"/>
    <w:rsid w:val="009B5A19"/>
    <w:rsid w:val="009B62EC"/>
    <w:rsid w:val="009B6690"/>
    <w:rsid w:val="009B69A0"/>
    <w:rsid w:val="009B6D8F"/>
    <w:rsid w:val="009B6FC3"/>
    <w:rsid w:val="009B7DA4"/>
    <w:rsid w:val="009C0521"/>
    <w:rsid w:val="009C0B53"/>
    <w:rsid w:val="009C0CD7"/>
    <w:rsid w:val="009C2615"/>
    <w:rsid w:val="009C4932"/>
    <w:rsid w:val="009C5B4A"/>
    <w:rsid w:val="009C63B9"/>
    <w:rsid w:val="009C6729"/>
    <w:rsid w:val="009C77A2"/>
    <w:rsid w:val="009D0120"/>
    <w:rsid w:val="009D1007"/>
    <w:rsid w:val="009D1058"/>
    <w:rsid w:val="009D1D33"/>
    <w:rsid w:val="009D1DB0"/>
    <w:rsid w:val="009D29F2"/>
    <w:rsid w:val="009D30B9"/>
    <w:rsid w:val="009D38E8"/>
    <w:rsid w:val="009D682A"/>
    <w:rsid w:val="009D6DCF"/>
    <w:rsid w:val="009D78AB"/>
    <w:rsid w:val="009E0690"/>
    <w:rsid w:val="009E1FAA"/>
    <w:rsid w:val="009E3FB6"/>
    <w:rsid w:val="009E63F2"/>
    <w:rsid w:val="009E647F"/>
    <w:rsid w:val="009E6C17"/>
    <w:rsid w:val="009E71B4"/>
    <w:rsid w:val="009E7A07"/>
    <w:rsid w:val="009E7CC3"/>
    <w:rsid w:val="009F0A12"/>
    <w:rsid w:val="009F14CB"/>
    <w:rsid w:val="009F16C0"/>
    <w:rsid w:val="009F1F4A"/>
    <w:rsid w:val="009F20E1"/>
    <w:rsid w:val="009F29D6"/>
    <w:rsid w:val="009F2BFB"/>
    <w:rsid w:val="009F42C8"/>
    <w:rsid w:val="009F43FC"/>
    <w:rsid w:val="009F5E1F"/>
    <w:rsid w:val="009F719D"/>
    <w:rsid w:val="00A0029D"/>
    <w:rsid w:val="00A0043E"/>
    <w:rsid w:val="00A009F2"/>
    <w:rsid w:val="00A015D8"/>
    <w:rsid w:val="00A01FD7"/>
    <w:rsid w:val="00A037BE"/>
    <w:rsid w:val="00A037E5"/>
    <w:rsid w:val="00A04B45"/>
    <w:rsid w:val="00A05D6B"/>
    <w:rsid w:val="00A0793C"/>
    <w:rsid w:val="00A07BB2"/>
    <w:rsid w:val="00A07E98"/>
    <w:rsid w:val="00A10422"/>
    <w:rsid w:val="00A118D1"/>
    <w:rsid w:val="00A121DA"/>
    <w:rsid w:val="00A124F0"/>
    <w:rsid w:val="00A12BB5"/>
    <w:rsid w:val="00A14126"/>
    <w:rsid w:val="00A15AD3"/>
    <w:rsid w:val="00A171E4"/>
    <w:rsid w:val="00A20AB7"/>
    <w:rsid w:val="00A225AE"/>
    <w:rsid w:val="00A23556"/>
    <w:rsid w:val="00A23781"/>
    <w:rsid w:val="00A24071"/>
    <w:rsid w:val="00A259E4"/>
    <w:rsid w:val="00A26F9B"/>
    <w:rsid w:val="00A31183"/>
    <w:rsid w:val="00A31370"/>
    <w:rsid w:val="00A31422"/>
    <w:rsid w:val="00A32E5A"/>
    <w:rsid w:val="00A3318E"/>
    <w:rsid w:val="00A3513B"/>
    <w:rsid w:val="00A351D8"/>
    <w:rsid w:val="00A35245"/>
    <w:rsid w:val="00A35513"/>
    <w:rsid w:val="00A37683"/>
    <w:rsid w:val="00A37B03"/>
    <w:rsid w:val="00A40A40"/>
    <w:rsid w:val="00A42B84"/>
    <w:rsid w:val="00A44792"/>
    <w:rsid w:val="00A44ED6"/>
    <w:rsid w:val="00A4697F"/>
    <w:rsid w:val="00A46F65"/>
    <w:rsid w:val="00A5327B"/>
    <w:rsid w:val="00A53CCA"/>
    <w:rsid w:val="00A55162"/>
    <w:rsid w:val="00A56B7A"/>
    <w:rsid w:val="00A572CA"/>
    <w:rsid w:val="00A57DFF"/>
    <w:rsid w:val="00A616A1"/>
    <w:rsid w:val="00A62494"/>
    <w:rsid w:val="00A6297B"/>
    <w:rsid w:val="00A638D8"/>
    <w:rsid w:val="00A66015"/>
    <w:rsid w:val="00A6626A"/>
    <w:rsid w:val="00A66B6F"/>
    <w:rsid w:val="00A6739A"/>
    <w:rsid w:val="00A7004A"/>
    <w:rsid w:val="00A732DB"/>
    <w:rsid w:val="00A7408F"/>
    <w:rsid w:val="00A774A9"/>
    <w:rsid w:val="00A83C89"/>
    <w:rsid w:val="00A850A1"/>
    <w:rsid w:val="00A85471"/>
    <w:rsid w:val="00A8617B"/>
    <w:rsid w:val="00A904B1"/>
    <w:rsid w:val="00A907F6"/>
    <w:rsid w:val="00A90D29"/>
    <w:rsid w:val="00A90F05"/>
    <w:rsid w:val="00A90F49"/>
    <w:rsid w:val="00A9104F"/>
    <w:rsid w:val="00A91474"/>
    <w:rsid w:val="00A91719"/>
    <w:rsid w:val="00A92DC6"/>
    <w:rsid w:val="00A9303E"/>
    <w:rsid w:val="00A93254"/>
    <w:rsid w:val="00A93908"/>
    <w:rsid w:val="00A944CA"/>
    <w:rsid w:val="00A94696"/>
    <w:rsid w:val="00A9654C"/>
    <w:rsid w:val="00A97CC2"/>
    <w:rsid w:val="00AA0EF2"/>
    <w:rsid w:val="00AA1825"/>
    <w:rsid w:val="00AA204A"/>
    <w:rsid w:val="00AA2EF1"/>
    <w:rsid w:val="00AA3B43"/>
    <w:rsid w:val="00AA4229"/>
    <w:rsid w:val="00AA50FF"/>
    <w:rsid w:val="00AA5AB9"/>
    <w:rsid w:val="00AA5CA1"/>
    <w:rsid w:val="00AA71C6"/>
    <w:rsid w:val="00AA73E2"/>
    <w:rsid w:val="00AA7436"/>
    <w:rsid w:val="00AB11D4"/>
    <w:rsid w:val="00AB1B99"/>
    <w:rsid w:val="00AB3087"/>
    <w:rsid w:val="00AB4A14"/>
    <w:rsid w:val="00AB4BEB"/>
    <w:rsid w:val="00AB5A96"/>
    <w:rsid w:val="00AB5FCB"/>
    <w:rsid w:val="00AB75D5"/>
    <w:rsid w:val="00AB79D5"/>
    <w:rsid w:val="00AB7CE7"/>
    <w:rsid w:val="00AC0581"/>
    <w:rsid w:val="00AC1409"/>
    <w:rsid w:val="00AC1DC9"/>
    <w:rsid w:val="00AC48E3"/>
    <w:rsid w:val="00AC503A"/>
    <w:rsid w:val="00AC51D2"/>
    <w:rsid w:val="00AC6896"/>
    <w:rsid w:val="00AC6995"/>
    <w:rsid w:val="00AC74BE"/>
    <w:rsid w:val="00AD0558"/>
    <w:rsid w:val="00AD0C5C"/>
    <w:rsid w:val="00AD1321"/>
    <w:rsid w:val="00AD1699"/>
    <w:rsid w:val="00AD65B3"/>
    <w:rsid w:val="00AD6A70"/>
    <w:rsid w:val="00AD734C"/>
    <w:rsid w:val="00AD74FA"/>
    <w:rsid w:val="00AD7F05"/>
    <w:rsid w:val="00AD7FFA"/>
    <w:rsid w:val="00AE1356"/>
    <w:rsid w:val="00AE1365"/>
    <w:rsid w:val="00AE289D"/>
    <w:rsid w:val="00AE2FEB"/>
    <w:rsid w:val="00AE3079"/>
    <w:rsid w:val="00AE3C95"/>
    <w:rsid w:val="00AE3FD6"/>
    <w:rsid w:val="00AE4812"/>
    <w:rsid w:val="00AE4E96"/>
    <w:rsid w:val="00AF0F69"/>
    <w:rsid w:val="00AF1010"/>
    <w:rsid w:val="00AF115A"/>
    <w:rsid w:val="00AF1B40"/>
    <w:rsid w:val="00AF285D"/>
    <w:rsid w:val="00AF437E"/>
    <w:rsid w:val="00AF55D8"/>
    <w:rsid w:val="00AF6B0C"/>
    <w:rsid w:val="00B00E88"/>
    <w:rsid w:val="00B010EB"/>
    <w:rsid w:val="00B01DB2"/>
    <w:rsid w:val="00B034C2"/>
    <w:rsid w:val="00B03DE7"/>
    <w:rsid w:val="00B05FFD"/>
    <w:rsid w:val="00B06742"/>
    <w:rsid w:val="00B06E48"/>
    <w:rsid w:val="00B10B9B"/>
    <w:rsid w:val="00B128D8"/>
    <w:rsid w:val="00B12A07"/>
    <w:rsid w:val="00B14011"/>
    <w:rsid w:val="00B1494B"/>
    <w:rsid w:val="00B15118"/>
    <w:rsid w:val="00B15A15"/>
    <w:rsid w:val="00B169B7"/>
    <w:rsid w:val="00B16BB4"/>
    <w:rsid w:val="00B16DFF"/>
    <w:rsid w:val="00B1779B"/>
    <w:rsid w:val="00B17DBD"/>
    <w:rsid w:val="00B2164B"/>
    <w:rsid w:val="00B21A70"/>
    <w:rsid w:val="00B23386"/>
    <w:rsid w:val="00B23E8E"/>
    <w:rsid w:val="00B24337"/>
    <w:rsid w:val="00B244B4"/>
    <w:rsid w:val="00B24EE1"/>
    <w:rsid w:val="00B25B05"/>
    <w:rsid w:val="00B278CA"/>
    <w:rsid w:val="00B305B8"/>
    <w:rsid w:val="00B30A0A"/>
    <w:rsid w:val="00B30B08"/>
    <w:rsid w:val="00B30E90"/>
    <w:rsid w:val="00B312DC"/>
    <w:rsid w:val="00B31330"/>
    <w:rsid w:val="00B31837"/>
    <w:rsid w:val="00B32F14"/>
    <w:rsid w:val="00B33551"/>
    <w:rsid w:val="00B33995"/>
    <w:rsid w:val="00B35B13"/>
    <w:rsid w:val="00B36BF0"/>
    <w:rsid w:val="00B37212"/>
    <w:rsid w:val="00B4029F"/>
    <w:rsid w:val="00B414CD"/>
    <w:rsid w:val="00B437F8"/>
    <w:rsid w:val="00B441D5"/>
    <w:rsid w:val="00B456CB"/>
    <w:rsid w:val="00B46765"/>
    <w:rsid w:val="00B5002E"/>
    <w:rsid w:val="00B50444"/>
    <w:rsid w:val="00B511FB"/>
    <w:rsid w:val="00B5190F"/>
    <w:rsid w:val="00B52FF6"/>
    <w:rsid w:val="00B539D4"/>
    <w:rsid w:val="00B54024"/>
    <w:rsid w:val="00B544F7"/>
    <w:rsid w:val="00B54F86"/>
    <w:rsid w:val="00B55B78"/>
    <w:rsid w:val="00B55D05"/>
    <w:rsid w:val="00B56D11"/>
    <w:rsid w:val="00B57A63"/>
    <w:rsid w:val="00B57C40"/>
    <w:rsid w:val="00B602F5"/>
    <w:rsid w:val="00B612C4"/>
    <w:rsid w:val="00B61674"/>
    <w:rsid w:val="00B62669"/>
    <w:rsid w:val="00B63081"/>
    <w:rsid w:val="00B658EA"/>
    <w:rsid w:val="00B65B7D"/>
    <w:rsid w:val="00B66ADF"/>
    <w:rsid w:val="00B6734F"/>
    <w:rsid w:val="00B67D0E"/>
    <w:rsid w:val="00B70CC1"/>
    <w:rsid w:val="00B70E12"/>
    <w:rsid w:val="00B72598"/>
    <w:rsid w:val="00B7427A"/>
    <w:rsid w:val="00B743E9"/>
    <w:rsid w:val="00B74FF7"/>
    <w:rsid w:val="00B75428"/>
    <w:rsid w:val="00B75BB4"/>
    <w:rsid w:val="00B76970"/>
    <w:rsid w:val="00B77139"/>
    <w:rsid w:val="00B777C8"/>
    <w:rsid w:val="00B77908"/>
    <w:rsid w:val="00B77D43"/>
    <w:rsid w:val="00B80F14"/>
    <w:rsid w:val="00B818B9"/>
    <w:rsid w:val="00B85C86"/>
    <w:rsid w:val="00B86230"/>
    <w:rsid w:val="00B862B9"/>
    <w:rsid w:val="00B86E50"/>
    <w:rsid w:val="00B8709C"/>
    <w:rsid w:val="00B87911"/>
    <w:rsid w:val="00B905C5"/>
    <w:rsid w:val="00B90E7C"/>
    <w:rsid w:val="00B92257"/>
    <w:rsid w:val="00B9265D"/>
    <w:rsid w:val="00B92AF0"/>
    <w:rsid w:val="00B934EA"/>
    <w:rsid w:val="00B9432A"/>
    <w:rsid w:val="00B94752"/>
    <w:rsid w:val="00B9538C"/>
    <w:rsid w:val="00BA2998"/>
    <w:rsid w:val="00BA3125"/>
    <w:rsid w:val="00BA3C3E"/>
    <w:rsid w:val="00BA3D60"/>
    <w:rsid w:val="00BB166E"/>
    <w:rsid w:val="00BB1C96"/>
    <w:rsid w:val="00BB33D9"/>
    <w:rsid w:val="00BB3C2A"/>
    <w:rsid w:val="00BB554C"/>
    <w:rsid w:val="00BB5DFA"/>
    <w:rsid w:val="00BB651F"/>
    <w:rsid w:val="00BB67D3"/>
    <w:rsid w:val="00BB794C"/>
    <w:rsid w:val="00BB7A44"/>
    <w:rsid w:val="00BC12BB"/>
    <w:rsid w:val="00BC1E01"/>
    <w:rsid w:val="00BC2D9B"/>
    <w:rsid w:val="00BC3BFC"/>
    <w:rsid w:val="00BC5A3D"/>
    <w:rsid w:val="00BC7AFD"/>
    <w:rsid w:val="00BC7E23"/>
    <w:rsid w:val="00BD08B8"/>
    <w:rsid w:val="00BD108E"/>
    <w:rsid w:val="00BD18D3"/>
    <w:rsid w:val="00BD1B4B"/>
    <w:rsid w:val="00BD1FCC"/>
    <w:rsid w:val="00BD2752"/>
    <w:rsid w:val="00BD2C79"/>
    <w:rsid w:val="00BD5719"/>
    <w:rsid w:val="00BD5968"/>
    <w:rsid w:val="00BD5B35"/>
    <w:rsid w:val="00BD62A4"/>
    <w:rsid w:val="00BD6DE6"/>
    <w:rsid w:val="00BE0B05"/>
    <w:rsid w:val="00BE17DA"/>
    <w:rsid w:val="00BE1FAC"/>
    <w:rsid w:val="00BE2C6B"/>
    <w:rsid w:val="00BE40BD"/>
    <w:rsid w:val="00BE4975"/>
    <w:rsid w:val="00BE4B26"/>
    <w:rsid w:val="00BE4F4E"/>
    <w:rsid w:val="00BE509F"/>
    <w:rsid w:val="00BE577F"/>
    <w:rsid w:val="00BE5FFB"/>
    <w:rsid w:val="00BE7CE4"/>
    <w:rsid w:val="00BF0967"/>
    <w:rsid w:val="00BF1429"/>
    <w:rsid w:val="00BF24CA"/>
    <w:rsid w:val="00BF2AE3"/>
    <w:rsid w:val="00BF35D8"/>
    <w:rsid w:val="00BF6863"/>
    <w:rsid w:val="00BF6C81"/>
    <w:rsid w:val="00C018E4"/>
    <w:rsid w:val="00C01FFF"/>
    <w:rsid w:val="00C03145"/>
    <w:rsid w:val="00C03E7B"/>
    <w:rsid w:val="00C04AFD"/>
    <w:rsid w:val="00C07526"/>
    <w:rsid w:val="00C1163B"/>
    <w:rsid w:val="00C1176D"/>
    <w:rsid w:val="00C13701"/>
    <w:rsid w:val="00C14771"/>
    <w:rsid w:val="00C16413"/>
    <w:rsid w:val="00C168D8"/>
    <w:rsid w:val="00C1734D"/>
    <w:rsid w:val="00C20245"/>
    <w:rsid w:val="00C218DF"/>
    <w:rsid w:val="00C22685"/>
    <w:rsid w:val="00C227AB"/>
    <w:rsid w:val="00C22B35"/>
    <w:rsid w:val="00C22FC1"/>
    <w:rsid w:val="00C2380A"/>
    <w:rsid w:val="00C24FBF"/>
    <w:rsid w:val="00C254DD"/>
    <w:rsid w:val="00C25861"/>
    <w:rsid w:val="00C30D4C"/>
    <w:rsid w:val="00C31692"/>
    <w:rsid w:val="00C32AB2"/>
    <w:rsid w:val="00C3564A"/>
    <w:rsid w:val="00C35DEF"/>
    <w:rsid w:val="00C36908"/>
    <w:rsid w:val="00C37D59"/>
    <w:rsid w:val="00C41A2B"/>
    <w:rsid w:val="00C42061"/>
    <w:rsid w:val="00C420C2"/>
    <w:rsid w:val="00C42473"/>
    <w:rsid w:val="00C42E1D"/>
    <w:rsid w:val="00C430BC"/>
    <w:rsid w:val="00C43660"/>
    <w:rsid w:val="00C436D7"/>
    <w:rsid w:val="00C44EC1"/>
    <w:rsid w:val="00C454F4"/>
    <w:rsid w:val="00C45AEB"/>
    <w:rsid w:val="00C46176"/>
    <w:rsid w:val="00C46A5D"/>
    <w:rsid w:val="00C4710A"/>
    <w:rsid w:val="00C47E94"/>
    <w:rsid w:val="00C50729"/>
    <w:rsid w:val="00C50D34"/>
    <w:rsid w:val="00C54C58"/>
    <w:rsid w:val="00C54FFB"/>
    <w:rsid w:val="00C55F87"/>
    <w:rsid w:val="00C61F0C"/>
    <w:rsid w:val="00C6409B"/>
    <w:rsid w:val="00C64273"/>
    <w:rsid w:val="00C64C9A"/>
    <w:rsid w:val="00C65232"/>
    <w:rsid w:val="00C65C31"/>
    <w:rsid w:val="00C675BD"/>
    <w:rsid w:val="00C67EA3"/>
    <w:rsid w:val="00C7055A"/>
    <w:rsid w:val="00C70E81"/>
    <w:rsid w:val="00C70F98"/>
    <w:rsid w:val="00C70F9D"/>
    <w:rsid w:val="00C71BB4"/>
    <w:rsid w:val="00C75FB0"/>
    <w:rsid w:val="00C764DA"/>
    <w:rsid w:val="00C80353"/>
    <w:rsid w:val="00C8139D"/>
    <w:rsid w:val="00C81F38"/>
    <w:rsid w:val="00C83C79"/>
    <w:rsid w:val="00C83FB5"/>
    <w:rsid w:val="00C84759"/>
    <w:rsid w:val="00C8500C"/>
    <w:rsid w:val="00C86E26"/>
    <w:rsid w:val="00C87B03"/>
    <w:rsid w:val="00C87B81"/>
    <w:rsid w:val="00C901BD"/>
    <w:rsid w:val="00C91060"/>
    <w:rsid w:val="00C91447"/>
    <w:rsid w:val="00C91C30"/>
    <w:rsid w:val="00C937A7"/>
    <w:rsid w:val="00C9605B"/>
    <w:rsid w:val="00C962F0"/>
    <w:rsid w:val="00C96FD5"/>
    <w:rsid w:val="00CA1149"/>
    <w:rsid w:val="00CA14EC"/>
    <w:rsid w:val="00CA241D"/>
    <w:rsid w:val="00CA4742"/>
    <w:rsid w:val="00CA4AC5"/>
    <w:rsid w:val="00CA4E12"/>
    <w:rsid w:val="00CA53EF"/>
    <w:rsid w:val="00CA591E"/>
    <w:rsid w:val="00CA5A8B"/>
    <w:rsid w:val="00CA60C3"/>
    <w:rsid w:val="00CA7FB8"/>
    <w:rsid w:val="00CB024C"/>
    <w:rsid w:val="00CB074C"/>
    <w:rsid w:val="00CB0CA4"/>
    <w:rsid w:val="00CB4340"/>
    <w:rsid w:val="00CB4E0C"/>
    <w:rsid w:val="00CB5056"/>
    <w:rsid w:val="00CB5C92"/>
    <w:rsid w:val="00CB72CA"/>
    <w:rsid w:val="00CB773D"/>
    <w:rsid w:val="00CB7F32"/>
    <w:rsid w:val="00CC092A"/>
    <w:rsid w:val="00CC0E78"/>
    <w:rsid w:val="00CC166E"/>
    <w:rsid w:val="00CC1FCE"/>
    <w:rsid w:val="00CC2F2A"/>
    <w:rsid w:val="00CC6135"/>
    <w:rsid w:val="00CC69DA"/>
    <w:rsid w:val="00CC72CA"/>
    <w:rsid w:val="00CC760C"/>
    <w:rsid w:val="00CD0728"/>
    <w:rsid w:val="00CD1371"/>
    <w:rsid w:val="00CD2A39"/>
    <w:rsid w:val="00CD31AC"/>
    <w:rsid w:val="00CD581B"/>
    <w:rsid w:val="00CD681F"/>
    <w:rsid w:val="00CD6865"/>
    <w:rsid w:val="00CD7359"/>
    <w:rsid w:val="00CD77C7"/>
    <w:rsid w:val="00CD7D87"/>
    <w:rsid w:val="00CE1A68"/>
    <w:rsid w:val="00CE47E3"/>
    <w:rsid w:val="00CE4AF1"/>
    <w:rsid w:val="00CE4F2C"/>
    <w:rsid w:val="00CE59D1"/>
    <w:rsid w:val="00CE608A"/>
    <w:rsid w:val="00CE69D3"/>
    <w:rsid w:val="00CE6A43"/>
    <w:rsid w:val="00CE7D77"/>
    <w:rsid w:val="00CF087C"/>
    <w:rsid w:val="00CF1381"/>
    <w:rsid w:val="00CF3062"/>
    <w:rsid w:val="00CF34DF"/>
    <w:rsid w:val="00CF41ED"/>
    <w:rsid w:val="00CF45AF"/>
    <w:rsid w:val="00CF473A"/>
    <w:rsid w:val="00CF4D83"/>
    <w:rsid w:val="00CF5B6A"/>
    <w:rsid w:val="00CF6EE3"/>
    <w:rsid w:val="00D01264"/>
    <w:rsid w:val="00D0214C"/>
    <w:rsid w:val="00D02548"/>
    <w:rsid w:val="00D03DB2"/>
    <w:rsid w:val="00D05C48"/>
    <w:rsid w:val="00D060BE"/>
    <w:rsid w:val="00D074BB"/>
    <w:rsid w:val="00D07D87"/>
    <w:rsid w:val="00D106FD"/>
    <w:rsid w:val="00D1095C"/>
    <w:rsid w:val="00D11204"/>
    <w:rsid w:val="00D1184A"/>
    <w:rsid w:val="00D11951"/>
    <w:rsid w:val="00D11D48"/>
    <w:rsid w:val="00D1286C"/>
    <w:rsid w:val="00D12AD2"/>
    <w:rsid w:val="00D13BB9"/>
    <w:rsid w:val="00D14696"/>
    <w:rsid w:val="00D15336"/>
    <w:rsid w:val="00D15ED2"/>
    <w:rsid w:val="00D17920"/>
    <w:rsid w:val="00D17939"/>
    <w:rsid w:val="00D20388"/>
    <w:rsid w:val="00D215AB"/>
    <w:rsid w:val="00D221AB"/>
    <w:rsid w:val="00D222B5"/>
    <w:rsid w:val="00D238F9"/>
    <w:rsid w:val="00D25B22"/>
    <w:rsid w:val="00D26E81"/>
    <w:rsid w:val="00D30298"/>
    <w:rsid w:val="00D30B71"/>
    <w:rsid w:val="00D30F1F"/>
    <w:rsid w:val="00D31E6F"/>
    <w:rsid w:val="00D325A6"/>
    <w:rsid w:val="00D32B95"/>
    <w:rsid w:val="00D33B1B"/>
    <w:rsid w:val="00D34793"/>
    <w:rsid w:val="00D3552F"/>
    <w:rsid w:val="00D358E7"/>
    <w:rsid w:val="00D35CEF"/>
    <w:rsid w:val="00D36837"/>
    <w:rsid w:val="00D37028"/>
    <w:rsid w:val="00D37174"/>
    <w:rsid w:val="00D376D3"/>
    <w:rsid w:val="00D37D18"/>
    <w:rsid w:val="00D37D49"/>
    <w:rsid w:val="00D37EAB"/>
    <w:rsid w:val="00D40C2D"/>
    <w:rsid w:val="00D40D99"/>
    <w:rsid w:val="00D4376A"/>
    <w:rsid w:val="00D450BC"/>
    <w:rsid w:val="00D47E70"/>
    <w:rsid w:val="00D502F2"/>
    <w:rsid w:val="00D5120A"/>
    <w:rsid w:val="00D513B3"/>
    <w:rsid w:val="00D53CA8"/>
    <w:rsid w:val="00D549EF"/>
    <w:rsid w:val="00D54EFC"/>
    <w:rsid w:val="00D553E1"/>
    <w:rsid w:val="00D57B86"/>
    <w:rsid w:val="00D60171"/>
    <w:rsid w:val="00D604E6"/>
    <w:rsid w:val="00D62FF8"/>
    <w:rsid w:val="00D6300D"/>
    <w:rsid w:val="00D64324"/>
    <w:rsid w:val="00D64992"/>
    <w:rsid w:val="00D6545C"/>
    <w:rsid w:val="00D654B6"/>
    <w:rsid w:val="00D655A7"/>
    <w:rsid w:val="00D66116"/>
    <w:rsid w:val="00D66487"/>
    <w:rsid w:val="00D676A5"/>
    <w:rsid w:val="00D70295"/>
    <w:rsid w:val="00D702BF"/>
    <w:rsid w:val="00D70358"/>
    <w:rsid w:val="00D709C4"/>
    <w:rsid w:val="00D7213F"/>
    <w:rsid w:val="00D7239C"/>
    <w:rsid w:val="00D724CC"/>
    <w:rsid w:val="00D727BD"/>
    <w:rsid w:val="00D730FF"/>
    <w:rsid w:val="00D7414D"/>
    <w:rsid w:val="00D74579"/>
    <w:rsid w:val="00D75056"/>
    <w:rsid w:val="00D752C0"/>
    <w:rsid w:val="00D76247"/>
    <w:rsid w:val="00D77DF9"/>
    <w:rsid w:val="00D8054E"/>
    <w:rsid w:val="00D81293"/>
    <w:rsid w:val="00D812D0"/>
    <w:rsid w:val="00D815D1"/>
    <w:rsid w:val="00D82E55"/>
    <w:rsid w:val="00D83005"/>
    <w:rsid w:val="00D846D6"/>
    <w:rsid w:val="00D84AD0"/>
    <w:rsid w:val="00D855B7"/>
    <w:rsid w:val="00D8616E"/>
    <w:rsid w:val="00D86765"/>
    <w:rsid w:val="00D86879"/>
    <w:rsid w:val="00D87C42"/>
    <w:rsid w:val="00D87D31"/>
    <w:rsid w:val="00D91381"/>
    <w:rsid w:val="00D91A18"/>
    <w:rsid w:val="00D91B37"/>
    <w:rsid w:val="00D92A5E"/>
    <w:rsid w:val="00D92AC0"/>
    <w:rsid w:val="00D93DC3"/>
    <w:rsid w:val="00D944B3"/>
    <w:rsid w:val="00D94A00"/>
    <w:rsid w:val="00D9538D"/>
    <w:rsid w:val="00D95BC3"/>
    <w:rsid w:val="00D972AF"/>
    <w:rsid w:val="00DA005F"/>
    <w:rsid w:val="00DA018A"/>
    <w:rsid w:val="00DA1200"/>
    <w:rsid w:val="00DA219B"/>
    <w:rsid w:val="00DA3AE7"/>
    <w:rsid w:val="00DA4113"/>
    <w:rsid w:val="00DA4F9C"/>
    <w:rsid w:val="00DA55B0"/>
    <w:rsid w:val="00DA5A8C"/>
    <w:rsid w:val="00DA6075"/>
    <w:rsid w:val="00DA60DD"/>
    <w:rsid w:val="00DA7EBE"/>
    <w:rsid w:val="00DA7F84"/>
    <w:rsid w:val="00DB140A"/>
    <w:rsid w:val="00DB1590"/>
    <w:rsid w:val="00DB35BA"/>
    <w:rsid w:val="00DB39D3"/>
    <w:rsid w:val="00DB4290"/>
    <w:rsid w:val="00DB4297"/>
    <w:rsid w:val="00DB7CB9"/>
    <w:rsid w:val="00DC0494"/>
    <w:rsid w:val="00DC0809"/>
    <w:rsid w:val="00DC10C0"/>
    <w:rsid w:val="00DC14BF"/>
    <w:rsid w:val="00DC236E"/>
    <w:rsid w:val="00DC43C3"/>
    <w:rsid w:val="00DC46FC"/>
    <w:rsid w:val="00DC490A"/>
    <w:rsid w:val="00DC4D4B"/>
    <w:rsid w:val="00DC5004"/>
    <w:rsid w:val="00DC58CA"/>
    <w:rsid w:val="00DC5ABC"/>
    <w:rsid w:val="00DD2CF7"/>
    <w:rsid w:val="00DD3EEC"/>
    <w:rsid w:val="00DE021B"/>
    <w:rsid w:val="00DE2FB5"/>
    <w:rsid w:val="00DE40B7"/>
    <w:rsid w:val="00DF06CB"/>
    <w:rsid w:val="00DF07BC"/>
    <w:rsid w:val="00DF36A6"/>
    <w:rsid w:val="00DF3AB5"/>
    <w:rsid w:val="00DF4273"/>
    <w:rsid w:val="00DF551F"/>
    <w:rsid w:val="00DF5B8C"/>
    <w:rsid w:val="00DF5F1D"/>
    <w:rsid w:val="00DF6869"/>
    <w:rsid w:val="00DF6A9F"/>
    <w:rsid w:val="00DF77F9"/>
    <w:rsid w:val="00E00549"/>
    <w:rsid w:val="00E0129C"/>
    <w:rsid w:val="00E01842"/>
    <w:rsid w:val="00E018BA"/>
    <w:rsid w:val="00E03D11"/>
    <w:rsid w:val="00E05AB9"/>
    <w:rsid w:val="00E05CBE"/>
    <w:rsid w:val="00E0667A"/>
    <w:rsid w:val="00E06DDF"/>
    <w:rsid w:val="00E06FD5"/>
    <w:rsid w:val="00E0788C"/>
    <w:rsid w:val="00E10B50"/>
    <w:rsid w:val="00E10C85"/>
    <w:rsid w:val="00E11315"/>
    <w:rsid w:val="00E11DE7"/>
    <w:rsid w:val="00E13130"/>
    <w:rsid w:val="00E1556D"/>
    <w:rsid w:val="00E157A8"/>
    <w:rsid w:val="00E16C2A"/>
    <w:rsid w:val="00E20DDE"/>
    <w:rsid w:val="00E21199"/>
    <w:rsid w:val="00E22787"/>
    <w:rsid w:val="00E22FA6"/>
    <w:rsid w:val="00E234F4"/>
    <w:rsid w:val="00E24D0E"/>
    <w:rsid w:val="00E24D6B"/>
    <w:rsid w:val="00E251D9"/>
    <w:rsid w:val="00E260D7"/>
    <w:rsid w:val="00E2615B"/>
    <w:rsid w:val="00E263F4"/>
    <w:rsid w:val="00E27146"/>
    <w:rsid w:val="00E276AB"/>
    <w:rsid w:val="00E30427"/>
    <w:rsid w:val="00E310F6"/>
    <w:rsid w:val="00E32828"/>
    <w:rsid w:val="00E3497C"/>
    <w:rsid w:val="00E34A27"/>
    <w:rsid w:val="00E3579E"/>
    <w:rsid w:val="00E3660B"/>
    <w:rsid w:val="00E37715"/>
    <w:rsid w:val="00E37840"/>
    <w:rsid w:val="00E4011A"/>
    <w:rsid w:val="00E407FF"/>
    <w:rsid w:val="00E40C66"/>
    <w:rsid w:val="00E40CC6"/>
    <w:rsid w:val="00E425ED"/>
    <w:rsid w:val="00E42F4A"/>
    <w:rsid w:val="00E43078"/>
    <w:rsid w:val="00E44B97"/>
    <w:rsid w:val="00E44BC1"/>
    <w:rsid w:val="00E455BF"/>
    <w:rsid w:val="00E45FC5"/>
    <w:rsid w:val="00E47230"/>
    <w:rsid w:val="00E477F3"/>
    <w:rsid w:val="00E50DA1"/>
    <w:rsid w:val="00E511E9"/>
    <w:rsid w:val="00E512FF"/>
    <w:rsid w:val="00E548E9"/>
    <w:rsid w:val="00E55178"/>
    <w:rsid w:val="00E565DA"/>
    <w:rsid w:val="00E56CAD"/>
    <w:rsid w:val="00E57EBB"/>
    <w:rsid w:val="00E608BE"/>
    <w:rsid w:val="00E6132E"/>
    <w:rsid w:val="00E61344"/>
    <w:rsid w:val="00E61D61"/>
    <w:rsid w:val="00E62369"/>
    <w:rsid w:val="00E625AC"/>
    <w:rsid w:val="00E63E69"/>
    <w:rsid w:val="00E6429C"/>
    <w:rsid w:val="00E6552F"/>
    <w:rsid w:val="00E66459"/>
    <w:rsid w:val="00E66C41"/>
    <w:rsid w:val="00E72522"/>
    <w:rsid w:val="00E732C9"/>
    <w:rsid w:val="00E73B9E"/>
    <w:rsid w:val="00E73D0C"/>
    <w:rsid w:val="00E73F69"/>
    <w:rsid w:val="00E74817"/>
    <w:rsid w:val="00E774E7"/>
    <w:rsid w:val="00E77CE7"/>
    <w:rsid w:val="00E77D69"/>
    <w:rsid w:val="00E80870"/>
    <w:rsid w:val="00E823CD"/>
    <w:rsid w:val="00E8288A"/>
    <w:rsid w:val="00E82E21"/>
    <w:rsid w:val="00E848FF"/>
    <w:rsid w:val="00E8554E"/>
    <w:rsid w:val="00E85CE3"/>
    <w:rsid w:val="00E8609C"/>
    <w:rsid w:val="00E86681"/>
    <w:rsid w:val="00E87949"/>
    <w:rsid w:val="00E902E7"/>
    <w:rsid w:val="00E93799"/>
    <w:rsid w:val="00E94BAD"/>
    <w:rsid w:val="00E94E0E"/>
    <w:rsid w:val="00E95DA2"/>
    <w:rsid w:val="00E95E1D"/>
    <w:rsid w:val="00E96232"/>
    <w:rsid w:val="00EA0458"/>
    <w:rsid w:val="00EA0486"/>
    <w:rsid w:val="00EA07CF"/>
    <w:rsid w:val="00EA07F1"/>
    <w:rsid w:val="00EA10B9"/>
    <w:rsid w:val="00EA1839"/>
    <w:rsid w:val="00EA19C1"/>
    <w:rsid w:val="00EA22BF"/>
    <w:rsid w:val="00EA2865"/>
    <w:rsid w:val="00EA3568"/>
    <w:rsid w:val="00EA38EE"/>
    <w:rsid w:val="00EA5AE2"/>
    <w:rsid w:val="00EA77C2"/>
    <w:rsid w:val="00EA791C"/>
    <w:rsid w:val="00EA7D5F"/>
    <w:rsid w:val="00EB0ED5"/>
    <w:rsid w:val="00EB1EE7"/>
    <w:rsid w:val="00EB470A"/>
    <w:rsid w:val="00EB583C"/>
    <w:rsid w:val="00EB64C7"/>
    <w:rsid w:val="00EB7AD8"/>
    <w:rsid w:val="00EC1A5E"/>
    <w:rsid w:val="00EC26F6"/>
    <w:rsid w:val="00EC2744"/>
    <w:rsid w:val="00EC2D9F"/>
    <w:rsid w:val="00EC30B9"/>
    <w:rsid w:val="00EC38F9"/>
    <w:rsid w:val="00EC3E8B"/>
    <w:rsid w:val="00EC3FEE"/>
    <w:rsid w:val="00EC4D8E"/>
    <w:rsid w:val="00EC4EBE"/>
    <w:rsid w:val="00EC557D"/>
    <w:rsid w:val="00EC5618"/>
    <w:rsid w:val="00EC5C88"/>
    <w:rsid w:val="00EC6958"/>
    <w:rsid w:val="00EC698A"/>
    <w:rsid w:val="00EC720F"/>
    <w:rsid w:val="00EC7BCA"/>
    <w:rsid w:val="00ED0335"/>
    <w:rsid w:val="00ED07F6"/>
    <w:rsid w:val="00ED10E1"/>
    <w:rsid w:val="00ED1369"/>
    <w:rsid w:val="00ED1E53"/>
    <w:rsid w:val="00ED2026"/>
    <w:rsid w:val="00ED3733"/>
    <w:rsid w:val="00ED3769"/>
    <w:rsid w:val="00ED4D2B"/>
    <w:rsid w:val="00ED5AE5"/>
    <w:rsid w:val="00ED6603"/>
    <w:rsid w:val="00ED6DB9"/>
    <w:rsid w:val="00EE01E1"/>
    <w:rsid w:val="00EE12FD"/>
    <w:rsid w:val="00EE1A9D"/>
    <w:rsid w:val="00EE2958"/>
    <w:rsid w:val="00EE3FF5"/>
    <w:rsid w:val="00EE45D3"/>
    <w:rsid w:val="00EE483E"/>
    <w:rsid w:val="00EE7AB6"/>
    <w:rsid w:val="00EE7CA2"/>
    <w:rsid w:val="00EF0690"/>
    <w:rsid w:val="00EF1E11"/>
    <w:rsid w:val="00EF3C2A"/>
    <w:rsid w:val="00EF5380"/>
    <w:rsid w:val="00EF6722"/>
    <w:rsid w:val="00EF68DE"/>
    <w:rsid w:val="00EF7488"/>
    <w:rsid w:val="00EF760A"/>
    <w:rsid w:val="00F009ED"/>
    <w:rsid w:val="00F01293"/>
    <w:rsid w:val="00F012D4"/>
    <w:rsid w:val="00F01DDB"/>
    <w:rsid w:val="00F01E34"/>
    <w:rsid w:val="00F02904"/>
    <w:rsid w:val="00F03588"/>
    <w:rsid w:val="00F03631"/>
    <w:rsid w:val="00F038A2"/>
    <w:rsid w:val="00F03B5F"/>
    <w:rsid w:val="00F0434D"/>
    <w:rsid w:val="00F04FB3"/>
    <w:rsid w:val="00F07894"/>
    <w:rsid w:val="00F1012F"/>
    <w:rsid w:val="00F119A6"/>
    <w:rsid w:val="00F126BF"/>
    <w:rsid w:val="00F12948"/>
    <w:rsid w:val="00F12E25"/>
    <w:rsid w:val="00F12ECC"/>
    <w:rsid w:val="00F1316A"/>
    <w:rsid w:val="00F13CE3"/>
    <w:rsid w:val="00F14FE4"/>
    <w:rsid w:val="00F150C6"/>
    <w:rsid w:val="00F15F62"/>
    <w:rsid w:val="00F2270F"/>
    <w:rsid w:val="00F239A6"/>
    <w:rsid w:val="00F23D00"/>
    <w:rsid w:val="00F23DA1"/>
    <w:rsid w:val="00F241A0"/>
    <w:rsid w:val="00F249D4"/>
    <w:rsid w:val="00F24F23"/>
    <w:rsid w:val="00F2597E"/>
    <w:rsid w:val="00F25C81"/>
    <w:rsid w:val="00F262B4"/>
    <w:rsid w:val="00F26303"/>
    <w:rsid w:val="00F26F9B"/>
    <w:rsid w:val="00F303BB"/>
    <w:rsid w:val="00F31B88"/>
    <w:rsid w:val="00F32724"/>
    <w:rsid w:val="00F340CC"/>
    <w:rsid w:val="00F35CBD"/>
    <w:rsid w:val="00F366CA"/>
    <w:rsid w:val="00F3788E"/>
    <w:rsid w:val="00F37E03"/>
    <w:rsid w:val="00F4077F"/>
    <w:rsid w:val="00F41E0D"/>
    <w:rsid w:val="00F42AE7"/>
    <w:rsid w:val="00F449EA"/>
    <w:rsid w:val="00F44B43"/>
    <w:rsid w:val="00F5257C"/>
    <w:rsid w:val="00F52702"/>
    <w:rsid w:val="00F531E5"/>
    <w:rsid w:val="00F535FA"/>
    <w:rsid w:val="00F55588"/>
    <w:rsid w:val="00F55648"/>
    <w:rsid w:val="00F55984"/>
    <w:rsid w:val="00F5633C"/>
    <w:rsid w:val="00F60394"/>
    <w:rsid w:val="00F61E31"/>
    <w:rsid w:val="00F62B8F"/>
    <w:rsid w:val="00F63266"/>
    <w:rsid w:val="00F65033"/>
    <w:rsid w:val="00F65172"/>
    <w:rsid w:val="00F65701"/>
    <w:rsid w:val="00F66616"/>
    <w:rsid w:val="00F67385"/>
    <w:rsid w:val="00F67A86"/>
    <w:rsid w:val="00F67DAA"/>
    <w:rsid w:val="00F67FD0"/>
    <w:rsid w:val="00F703AC"/>
    <w:rsid w:val="00F70924"/>
    <w:rsid w:val="00F70927"/>
    <w:rsid w:val="00F70FB3"/>
    <w:rsid w:val="00F72B99"/>
    <w:rsid w:val="00F755C7"/>
    <w:rsid w:val="00F75897"/>
    <w:rsid w:val="00F76918"/>
    <w:rsid w:val="00F7750B"/>
    <w:rsid w:val="00F8040D"/>
    <w:rsid w:val="00F80459"/>
    <w:rsid w:val="00F80BA2"/>
    <w:rsid w:val="00F82264"/>
    <w:rsid w:val="00F85318"/>
    <w:rsid w:val="00F860C0"/>
    <w:rsid w:val="00F86697"/>
    <w:rsid w:val="00F907DD"/>
    <w:rsid w:val="00F922EE"/>
    <w:rsid w:val="00F931AC"/>
    <w:rsid w:val="00F935B0"/>
    <w:rsid w:val="00F94437"/>
    <w:rsid w:val="00F956F9"/>
    <w:rsid w:val="00F958D5"/>
    <w:rsid w:val="00F972A1"/>
    <w:rsid w:val="00FA2C5D"/>
    <w:rsid w:val="00FA4340"/>
    <w:rsid w:val="00FA51B7"/>
    <w:rsid w:val="00FA65CD"/>
    <w:rsid w:val="00FA6C98"/>
    <w:rsid w:val="00FA6FF6"/>
    <w:rsid w:val="00FB0D9A"/>
    <w:rsid w:val="00FB22F0"/>
    <w:rsid w:val="00FB2539"/>
    <w:rsid w:val="00FB2B94"/>
    <w:rsid w:val="00FB32DB"/>
    <w:rsid w:val="00FB7721"/>
    <w:rsid w:val="00FC1837"/>
    <w:rsid w:val="00FC26DB"/>
    <w:rsid w:val="00FC2BCF"/>
    <w:rsid w:val="00FC2DF4"/>
    <w:rsid w:val="00FC58F6"/>
    <w:rsid w:val="00FC59DF"/>
    <w:rsid w:val="00FC676F"/>
    <w:rsid w:val="00FC71EB"/>
    <w:rsid w:val="00FC7A0B"/>
    <w:rsid w:val="00FC7FE0"/>
    <w:rsid w:val="00FD0FD4"/>
    <w:rsid w:val="00FD1488"/>
    <w:rsid w:val="00FD1A15"/>
    <w:rsid w:val="00FD21F6"/>
    <w:rsid w:val="00FD2D78"/>
    <w:rsid w:val="00FD318E"/>
    <w:rsid w:val="00FD50B2"/>
    <w:rsid w:val="00FD59DA"/>
    <w:rsid w:val="00FD6BAD"/>
    <w:rsid w:val="00FD7E5B"/>
    <w:rsid w:val="00FE1BA1"/>
    <w:rsid w:val="00FE1DBD"/>
    <w:rsid w:val="00FE4563"/>
    <w:rsid w:val="00FE4949"/>
    <w:rsid w:val="00FE5308"/>
    <w:rsid w:val="00FE5776"/>
    <w:rsid w:val="00FE5D32"/>
    <w:rsid w:val="00FE5FD1"/>
    <w:rsid w:val="00FE7D02"/>
    <w:rsid w:val="00FF0198"/>
    <w:rsid w:val="00FF03B2"/>
    <w:rsid w:val="00FF0613"/>
    <w:rsid w:val="00FF0EF2"/>
    <w:rsid w:val="00FF0F5E"/>
    <w:rsid w:val="00FF1F50"/>
    <w:rsid w:val="00FF2017"/>
    <w:rsid w:val="00FF290D"/>
    <w:rsid w:val="00FF613F"/>
    <w:rsid w:val="00FF6BEA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B7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AD0C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5B725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0C5C"/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6752B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rsid w:val="00EA1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A19C1"/>
  </w:style>
  <w:style w:type="paragraph" w:styleId="a4">
    <w:name w:val="List Paragraph"/>
    <w:basedOn w:val="a"/>
    <w:uiPriority w:val="99"/>
    <w:qFormat/>
    <w:rsid w:val="00F935B0"/>
    <w:pPr>
      <w:ind w:left="720"/>
      <w:contextualSpacing/>
    </w:pPr>
  </w:style>
  <w:style w:type="paragraph" w:styleId="a5">
    <w:name w:val="header"/>
    <w:basedOn w:val="a"/>
    <w:link w:val="a6"/>
    <w:uiPriority w:val="99"/>
    <w:rsid w:val="00F673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67385"/>
    <w:rPr>
      <w:rFonts w:cs="Times New Roman"/>
    </w:rPr>
  </w:style>
  <w:style w:type="paragraph" w:styleId="a7">
    <w:name w:val="footer"/>
    <w:basedOn w:val="a"/>
    <w:link w:val="a8"/>
    <w:uiPriority w:val="99"/>
    <w:rsid w:val="00F673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F67385"/>
    <w:rPr>
      <w:rFonts w:cs="Times New Roman"/>
    </w:rPr>
  </w:style>
  <w:style w:type="table" w:styleId="a9">
    <w:name w:val="Table Grid"/>
    <w:basedOn w:val="a1"/>
    <w:uiPriority w:val="99"/>
    <w:rsid w:val="00994C4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EE1A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EE1A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826A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/>
      <w:lang w:eastAsia="ru-RU"/>
    </w:rPr>
  </w:style>
  <w:style w:type="character" w:customStyle="1" w:styleId="HTMLPreformattedChar">
    <w:name w:val="HTML Preformatted Char"/>
    <w:basedOn w:val="a0"/>
    <w:link w:val="HTML"/>
    <w:uiPriority w:val="99"/>
    <w:semiHidden/>
    <w:locked/>
    <w:rsid w:val="007D6143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826A14"/>
    <w:rPr>
      <w:rFonts w:cs="Times New Roman"/>
      <w:sz w:val="22"/>
      <w:szCs w:val="22"/>
      <w:lang w:val="ru-RU" w:eastAsia="ru-RU" w:bidi="ar-SA"/>
    </w:rPr>
  </w:style>
  <w:style w:type="character" w:customStyle="1" w:styleId="aa">
    <w:name w:val="Знак Знак"/>
    <w:basedOn w:val="a0"/>
    <w:uiPriority w:val="99"/>
    <w:semiHidden/>
    <w:rsid w:val="00276108"/>
    <w:rPr>
      <w:rFonts w:ascii="Consolas" w:hAnsi="Consolas" w:cs="Times New Roman"/>
    </w:rPr>
  </w:style>
  <w:style w:type="paragraph" w:customStyle="1" w:styleId="11">
    <w:name w:val="Абзац списка1"/>
    <w:basedOn w:val="a"/>
    <w:uiPriority w:val="99"/>
    <w:rsid w:val="00676162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F4077F"/>
    <w:pPr>
      <w:spacing w:after="0" w:line="240" w:lineRule="auto"/>
      <w:ind w:left="720"/>
    </w:pPr>
    <w:rPr>
      <w:rFonts w:ascii="Times New Roman" w:hAnsi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D1B4B"/>
    <w:rPr>
      <w:rFonts w:cs="Times New Roman"/>
      <w:lang w:eastAsia="en-US"/>
    </w:rPr>
  </w:style>
  <w:style w:type="paragraph" w:customStyle="1" w:styleId="ad">
    <w:name w:val="."/>
    <w:uiPriority w:val="99"/>
    <w:rsid w:val="006704E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1952B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2B0933"/>
    <w:pPr>
      <w:autoSpaceDE w:val="0"/>
      <w:autoSpaceDN w:val="0"/>
      <w:adjustRightInd w:val="0"/>
    </w:pPr>
    <w:rPr>
      <w:rFonts w:cs="Calibri"/>
      <w:color w:val="000000"/>
      <w:sz w:val="24"/>
      <w:szCs w:val="24"/>
      <w:lang w:bidi="hi-IN"/>
    </w:rPr>
  </w:style>
  <w:style w:type="character" w:styleId="ae">
    <w:name w:val="Strong"/>
    <w:basedOn w:val="a0"/>
    <w:uiPriority w:val="99"/>
    <w:qFormat/>
    <w:locked/>
    <w:rsid w:val="00365C1B"/>
    <w:rPr>
      <w:rFonts w:cs="Times New Roman"/>
      <w:b/>
      <w:bCs/>
    </w:rPr>
  </w:style>
  <w:style w:type="paragraph" w:styleId="af">
    <w:name w:val="Body Text"/>
    <w:basedOn w:val="a"/>
    <w:link w:val="af0"/>
    <w:uiPriority w:val="99"/>
    <w:rsid w:val="008A2EB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430CBF"/>
    <w:rPr>
      <w:rFonts w:cs="Times New Roman"/>
      <w:lang w:eastAsia="en-US"/>
    </w:rPr>
  </w:style>
  <w:style w:type="paragraph" w:customStyle="1" w:styleId="paragraphscx224076465">
    <w:name w:val="paragraph scx224076465"/>
    <w:basedOn w:val="a"/>
    <w:uiPriority w:val="99"/>
    <w:rsid w:val="00864B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224076465">
    <w:name w:val="normaltextrun scx224076465"/>
    <w:basedOn w:val="a0"/>
    <w:uiPriority w:val="99"/>
    <w:rsid w:val="00864BD9"/>
    <w:rPr>
      <w:rFonts w:cs="Times New Roman"/>
    </w:rPr>
  </w:style>
  <w:style w:type="character" w:customStyle="1" w:styleId="eopscx224076465">
    <w:name w:val="eop scx224076465"/>
    <w:basedOn w:val="a0"/>
    <w:uiPriority w:val="99"/>
    <w:rsid w:val="00864BD9"/>
    <w:rPr>
      <w:rFonts w:cs="Times New Roman"/>
    </w:rPr>
  </w:style>
  <w:style w:type="character" w:customStyle="1" w:styleId="spellingerrorscx224076465">
    <w:name w:val="spellingerror scx224076465"/>
    <w:basedOn w:val="a0"/>
    <w:uiPriority w:val="99"/>
    <w:rsid w:val="00864BD9"/>
    <w:rPr>
      <w:rFonts w:cs="Times New Roman"/>
    </w:rPr>
  </w:style>
  <w:style w:type="paragraph" w:customStyle="1" w:styleId="paragraphscx133196408">
    <w:name w:val="paragraph scx133196408"/>
    <w:basedOn w:val="a"/>
    <w:uiPriority w:val="99"/>
    <w:rsid w:val="003250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133196408">
    <w:name w:val="normaltextrun scx133196408"/>
    <w:basedOn w:val="a0"/>
    <w:uiPriority w:val="99"/>
    <w:rsid w:val="0032508F"/>
    <w:rPr>
      <w:rFonts w:cs="Times New Roman"/>
    </w:rPr>
  </w:style>
  <w:style w:type="character" w:customStyle="1" w:styleId="eopscx133196408">
    <w:name w:val="eop scx133196408"/>
    <w:basedOn w:val="a0"/>
    <w:uiPriority w:val="99"/>
    <w:rsid w:val="0032508F"/>
    <w:rPr>
      <w:rFonts w:cs="Times New Roman"/>
    </w:rPr>
  </w:style>
  <w:style w:type="character" w:customStyle="1" w:styleId="spellingerrorscx133196408">
    <w:name w:val="spellingerror scx133196408"/>
    <w:basedOn w:val="a0"/>
    <w:uiPriority w:val="99"/>
    <w:rsid w:val="0032508F"/>
    <w:rPr>
      <w:rFonts w:cs="Times New Roman"/>
    </w:rPr>
  </w:style>
  <w:style w:type="paragraph" w:customStyle="1" w:styleId="paragraphscx49465371">
    <w:name w:val="paragraph scx49465371"/>
    <w:basedOn w:val="a"/>
    <w:uiPriority w:val="99"/>
    <w:rsid w:val="00F378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49465371">
    <w:name w:val="normaltextrun scx49465371"/>
    <w:basedOn w:val="a0"/>
    <w:uiPriority w:val="99"/>
    <w:rsid w:val="00F3788E"/>
    <w:rPr>
      <w:rFonts w:cs="Times New Roman"/>
    </w:rPr>
  </w:style>
  <w:style w:type="character" w:customStyle="1" w:styleId="eopscx49465371">
    <w:name w:val="eop scx49465371"/>
    <w:basedOn w:val="a0"/>
    <w:uiPriority w:val="99"/>
    <w:rsid w:val="00F3788E"/>
    <w:rPr>
      <w:rFonts w:cs="Times New Roman"/>
    </w:rPr>
  </w:style>
  <w:style w:type="paragraph" w:customStyle="1" w:styleId="paragraphscx75117024">
    <w:name w:val="paragraph scx75117024"/>
    <w:basedOn w:val="a"/>
    <w:uiPriority w:val="99"/>
    <w:rsid w:val="007556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75117024">
    <w:name w:val="normaltextrun scx75117024"/>
    <w:basedOn w:val="a0"/>
    <w:uiPriority w:val="99"/>
    <w:rsid w:val="00755608"/>
    <w:rPr>
      <w:rFonts w:cs="Times New Roman"/>
    </w:rPr>
  </w:style>
  <w:style w:type="character" w:customStyle="1" w:styleId="eopscx75117024">
    <w:name w:val="eop scx75117024"/>
    <w:basedOn w:val="a0"/>
    <w:uiPriority w:val="99"/>
    <w:rsid w:val="00755608"/>
    <w:rPr>
      <w:rFonts w:cs="Times New Roman"/>
    </w:rPr>
  </w:style>
  <w:style w:type="paragraph" w:customStyle="1" w:styleId="paragraphscx152216697">
    <w:name w:val="paragraph scx152216697"/>
    <w:basedOn w:val="a"/>
    <w:uiPriority w:val="99"/>
    <w:rsid w:val="00D727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152216697">
    <w:name w:val="normaltextrun scx152216697"/>
    <w:basedOn w:val="a0"/>
    <w:uiPriority w:val="99"/>
    <w:rsid w:val="00D727BD"/>
    <w:rPr>
      <w:rFonts w:cs="Times New Roman"/>
    </w:rPr>
  </w:style>
  <w:style w:type="character" w:customStyle="1" w:styleId="eopscx152216697">
    <w:name w:val="eop scx152216697"/>
    <w:basedOn w:val="a0"/>
    <w:uiPriority w:val="99"/>
    <w:rsid w:val="00D727BD"/>
    <w:rPr>
      <w:rFonts w:cs="Times New Roman"/>
    </w:rPr>
  </w:style>
  <w:style w:type="paragraph" w:customStyle="1" w:styleId="TABLE">
    <w:name w:val="TABLE"/>
    <w:uiPriority w:val="99"/>
    <w:rsid w:val="004B467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1">
    <w:name w:val="Plain Text"/>
    <w:basedOn w:val="a"/>
    <w:link w:val="af2"/>
    <w:uiPriority w:val="99"/>
    <w:rsid w:val="006E087B"/>
    <w:pPr>
      <w:spacing w:after="0" w:line="240" w:lineRule="auto"/>
    </w:pPr>
    <w:rPr>
      <w:rFonts w:ascii="Courier New" w:hAnsi="Courier New" w:cs="Courier New"/>
      <w:sz w:val="20"/>
      <w:szCs w:val="20"/>
      <w:vertAlign w:val="superscript"/>
      <w:lang w:eastAsia="ru-RU" w:bidi="hi-IN"/>
    </w:rPr>
  </w:style>
  <w:style w:type="character" w:customStyle="1" w:styleId="af2">
    <w:name w:val="Текст Знак"/>
    <w:basedOn w:val="a0"/>
    <w:link w:val="af1"/>
    <w:uiPriority w:val="99"/>
    <w:semiHidden/>
    <w:locked/>
    <w:rsid w:val="00001FE6"/>
    <w:rPr>
      <w:rFonts w:ascii="Courier New" w:hAnsi="Courier New" w:cs="Courier New"/>
      <w:sz w:val="20"/>
      <w:szCs w:val="20"/>
      <w:lang w:eastAsia="en-US"/>
    </w:rPr>
  </w:style>
  <w:style w:type="paragraph" w:styleId="21">
    <w:name w:val="Body Text Indent 2"/>
    <w:basedOn w:val="a"/>
    <w:link w:val="22"/>
    <w:uiPriority w:val="99"/>
    <w:rsid w:val="004972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16E3B"/>
    <w:rPr>
      <w:rFonts w:cs="Times New Roman"/>
      <w:lang w:eastAsia="en-US"/>
    </w:rPr>
  </w:style>
  <w:style w:type="paragraph" w:styleId="af3">
    <w:name w:val="Title"/>
    <w:basedOn w:val="a"/>
    <w:link w:val="af4"/>
    <w:uiPriority w:val="99"/>
    <w:qFormat/>
    <w:rsid w:val="00F0434D"/>
    <w:pPr>
      <w:spacing w:after="0" w:line="240" w:lineRule="auto"/>
      <w:jc w:val="center"/>
      <w:outlineLvl w:val="0"/>
    </w:pPr>
    <w:rPr>
      <w:rFonts w:ascii="Arial" w:hAnsi="Arial"/>
      <w:b/>
      <w:sz w:val="24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99"/>
    <w:locked/>
    <w:rsid w:val="00716E3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Heading">
    <w:name w:val="Heading"/>
    <w:uiPriority w:val="99"/>
    <w:rsid w:val="00104C4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Cs w:val="20"/>
    </w:rPr>
  </w:style>
  <w:style w:type="paragraph" w:customStyle="1" w:styleId="western">
    <w:name w:val="western"/>
    <w:basedOn w:val="a"/>
    <w:uiPriority w:val="99"/>
    <w:rsid w:val="007300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Style24">
    <w:name w:val="Style24"/>
    <w:basedOn w:val="a"/>
    <w:uiPriority w:val="99"/>
    <w:rsid w:val="0059510C"/>
    <w:pPr>
      <w:widowControl w:val="0"/>
      <w:autoSpaceDE w:val="0"/>
      <w:autoSpaceDN w:val="0"/>
      <w:adjustRightInd w:val="0"/>
      <w:spacing w:after="0" w:line="324" w:lineRule="exact"/>
      <w:ind w:firstLine="72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87911"/>
    <w:pPr>
      <w:widowControl w:val="0"/>
      <w:autoSpaceDE w:val="0"/>
      <w:autoSpaceDN w:val="0"/>
      <w:adjustRightInd w:val="0"/>
      <w:spacing w:after="0" w:line="325" w:lineRule="exact"/>
      <w:ind w:firstLine="698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B87911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54">
    <w:name w:val="Font Style54"/>
    <w:basedOn w:val="a0"/>
    <w:uiPriority w:val="99"/>
    <w:rsid w:val="00B87911"/>
    <w:rPr>
      <w:rFonts w:ascii="Times New Roman" w:hAnsi="Times New Roman" w:cs="Times New Roman"/>
      <w:color w:val="000000"/>
      <w:sz w:val="26"/>
      <w:szCs w:val="26"/>
    </w:rPr>
  </w:style>
  <w:style w:type="paragraph" w:styleId="3">
    <w:name w:val="Body Text Indent 3"/>
    <w:basedOn w:val="a"/>
    <w:link w:val="30"/>
    <w:uiPriority w:val="99"/>
    <w:rsid w:val="005B725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26752B"/>
    <w:rPr>
      <w:rFonts w:cs="Times New Roman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2246B0"/>
    <w:pPr>
      <w:suppressAutoHyphens/>
    </w:pPr>
    <w:rPr>
      <w:rFonts w:ascii="Arial" w:eastAsia="Times New Roman" w:hAnsi="Arial" w:cs="Courier New"/>
      <w:sz w:val="20"/>
      <w:szCs w:val="24"/>
      <w:lang w:eastAsia="zh-CN" w:bidi="hi-IN"/>
    </w:rPr>
  </w:style>
  <w:style w:type="character" w:styleId="af5">
    <w:name w:val="Hyperlink"/>
    <w:basedOn w:val="a0"/>
    <w:uiPriority w:val="99"/>
    <w:rsid w:val="00FC7FE0"/>
    <w:rPr>
      <w:rFonts w:cs="Times New Roman"/>
      <w:color w:val="000080"/>
      <w:u w:val="single"/>
    </w:rPr>
  </w:style>
  <w:style w:type="paragraph" w:customStyle="1" w:styleId="p2">
    <w:name w:val="p2"/>
    <w:basedOn w:val="a"/>
    <w:uiPriority w:val="99"/>
    <w:rsid w:val="001D33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s4">
    <w:name w:val="s4"/>
    <w:basedOn w:val="a0"/>
    <w:uiPriority w:val="99"/>
    <w:rsid w:val="00280471"/>
    <w:rPr>
      <w:rFonts w:cs="Times New Roman"/>
    </w:rPr>
  </w:style>
  <w:style w:type="paragraph" w:customStyle="1" w:styleId="p11">
    <w:name w:val="p11"/>
    <w:basedOn w:val="a"/>
    <w:uiPriority w:val="99"/>
    <w:rsid w:val="000D30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7">
    <w:name w:val="p7"/>
    <w:basedOn w:val="a"/>
    <w:uiPriority w:val="99"/>
    <w:rsid w:val="004503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10">
    <w:name w:val="p10"/>
    <w:basedOn w:val="a"/>
    <w:uiPriority w:val="99"/>
    <w:rsid w:val="008042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s3">
    <w:name w:val="s3"/>
    <w:basedOn w:val="a0"/>
    <w:uiPriority w:val="99"/>
    <w:rsid w:val="0080424D"/>
    <w:rPr>
      <w:rFonts w:cs="Times New Roman"/>
    </w:rPr>
  </w:style>
  <w:style w:type="character" w:customStyle="1" w:styleId="s1">
    <w:name w:val="s1"/>
    <w:basedOn w:val="a0"/>
    <w:uiPriority w:val="99"/>
    <w:rsid w:val="0080424D"/>
    <w:rPr>
      <w:rFonts w:cs="Times New Roman"/>
    </w:rPr>
  </w:style>
  <w:style w:type="paragraph" w:customStyle="1" w:styleId="p5">
    <w:name w:val="p5"/>
    <w:basedOn w:val="a"/>
    <w:uiPriority w:val="99"/>
    <w:rsid w:val="001725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s2">
    <w:name w:val="s2"/>
    <w:basedOn w:val="a0"/>
    <w:uiPriority w:val="99"/>
    <w:rsid w:val="000B40B6"/>
    <w:rPr>
      <w:rFonts w:cs="Times New Roman"/>
    </w:rPr>
  </w:style>
  <w:style w:type="paragraph" w:customStyle="1" w:styleId="p6">
    <w:name w:val="p6"/>
    <w:basedOn w:val="a"/>
    <w:uiPriority w:val="99"/>
    <w:rsid w:val="006C44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12">
    <w:name w:val="p12"/>
    <w:basedOn w:val="a"/>
    <w:uiPriority w:val="99"/>
    <w:rsid w:val="00D913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13">
    <w:name w:val="p13"/>
    <w:basedOn w:val="a"/>
    <w:uiPriority w:val="99"/>
    <w:rsid w:val="00D913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14">
    <w:name w:val="p14"/>
    <w:basedOn w:val="a"/>
    <w:uiPriority w:val="99"/>
    <w:rsid w:val="004E5E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s5">
    <w:name w:val="s5"/>
    <w:basedOn w:val="a0"/>
    <w:uiPriority w:val="99"/>
    <w:rsid w:val="001757CF"/>
    <w:rPr>
      <w:rFonts w:cs="Times New Roman"/>
    </w:rPr>
  </w:style>
  <w:style w:type="character" w:customStyle="1" w:styleId="s6">
    <w:name w:val="s6"/>
    <w:basedOn w:val="a0"/>
    <w:uiPriority w:val="99"/>
    <w:rsid w:val="001757CF"/>
    <w:rPr>
      <w:rFonts w:cs="Times New Roman"/>
    </w:rPr>
  </w:style>
  <w:style w:type="numbering" w:customStyle="1" w:styleId="WW8Num7">
    <w:name w:val="WW8Num7"/>
    <w:rsid w:val="0003511E"/>
    <w:pPr>
      <w:numPr>
        <w:numId w:val="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61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61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2482</Words>
  <Characters>14152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Muni</cp:lastModifiedBy>
  <cp:revision>2</cp:revision>
  <cp:lastPrinted>2021-03-13T07:47:00Z</cp:lastPrinted>
  <dcterms:created xsi:type="dcterms:W3CDTF">2021-03-15T13:50:00Z</dcterms:created>
  <dcterms:modified xsi:type="dcterms:W3CDTF">2021-03-15T13:50:00Z</dcterms:modified>
</cp:coreProperties>
</file>