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F5" w:rsidRPr="004625F7" w:rsidRDefault="000E4C0A" w:rsidP="00E06FF5">
      <w:pPr>
        <w:pStyle w:val="a3"/>
        <w:jc w:val="center"/>
        <w:rPr>
          <w:rFonts w:ascii="Times New Roman" w:hAnsi="Times New Roman"/>
          <w:b/>
          <w:sz w:val="36"/>
        </w:rPr>
      </w:pPr>
      <w:bookmarkStart w:id="0" w:name="bookmark3"/>
      <w:r>
        <w:rPr>
          <w:rFonts w:ascii="Times New Roman" w:hAnsi="Times New Roman"/>
          <w:b/>
          <w:noProof/>
          <w:sz w:val="36"/>
        </w:rPr>
        <w:drawing>
          <wp:inline distT="0" distB="0" distL="0" distR="0">
            <wp:extent cx="9144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FF5" w:rsidRPr="004625F7" w:rsidRDefault="00E06FF5" w:rsidP="00E06FF5">
      <w:pPr>
        <w:pStyle w:val="a3"/>
        <w:jc w:val="center"/>
        <w:rPr>
          <w:rFonts w:ascii="Times New Roman" w:hAnsi="Times New Roman"/>
          <w:b/>
          <w:sz w:val="36"/>
        </w:rPr>
      </w:pPr>
      <w:r w:rsidRPr="004625F7">
        <w:rPr>
          <w:rFonts w:ascii="Times New Roman" w:hAnsi="Times New Roman"/>
          <w:b/>
          <w:sz w:val="36"/>
        </w:rPr>
        <w:t>РЕСПУБЛИКА ДАГЕСТАН</w:t>
      </w:r>
    </w:p>
    <w:p w:rsidR="00E06FF5" w:rsidRPr="004625F7" w:rsidRDefault="00E06FF5" w:rsidP="00E06FF5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25F7">
        <w:rPr>
          <w:rFonts w:ascii="Times New Roman" w:hAnsi="Times New Roman"/>
          <w:b/>
          <w:sz w:val="32"/>
          <w:szCs w:val="32"/>
        </w:rPr>
        <w:t>АДМИНИСТРАЦИЯ МР «БОТЛИХСКИЙ РАЙОН»</w:t>
      </w:r>
    </w:p>
    <w:p w:rsidR="00E06FF5" w:rsidRPr="004625F7" w:rsidRDefault="000A6172" w:rsidP="00E06FF5">
      <w:pPr>
        <w:pStyle w:val="a3"/>
        <w:jc w:val="center"/>
        <w:rPr>
          <w:rFonts w:ascii="Times New Roman" w:hAnsi="Times New Roman"/>
          <w:b/>
        </w:rPr>
      </w:pPr>
      <w:r w:rsidRPr="000A6172">
        <w:rPr>
          <w:rFonts w:ascii="Times New Roman" w:hAnsi="Times New Roman"/>
          <w:b/>
          <w:sz w:val="36"/>
        </w:rPr>
        <w:pict>
          <v:line id="_x0000_s1026" style="position:absolute;left:0;text-align:left;z-index:251657216;mso-position-vertical-relative:page" from="-2.5pt,177pt" to="501.5pt,177pt" strokeweight="4.5pt">
            <v:stroke linestyle="thickThin"/>
            <w10:wrap anchory="page"/>
          </v:line>
        </w:pict>
      </w:r>
    </w:p>
    <w:p w:rsidR="00E06FF5" w:rsidRPr="00C0357D" w:rsidRDefault="00E06FF5" w:rsidP="00E0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57D">
        <w:rPr>
          <w:rFonts w:ascii="Times New Roman" w:hAnsi="Times New Roman"/>
          <w:b/>
          <w:sz w:val="28"/>
          <w:szCs w:val="28"/>
        </w:rPr>
        <w:t>ПОСТАНОВЛЕНИЕ</w:t>
      </w:r>
    </w:p>
    <w:p w:rsidR="00E06FF5" w:rsidRPr="00C0357D" w:rsidRDefault="00E06FF5" w:rsidP="00E06FF5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357D">
        <w:rPr>
          <w:rFonts w:ascii="Times New Roman" w:hAnsi="Times New Roman"/>
          <w:b/>
          <w:sz w:val="28"/>
          <w:szCs w:val="28"/>
        </w:rPr>
        <w:t xml:space="preserve">от </w:t>
      </w:r>
      <w:r w:rsidR="00EF7DF1">
        <w:rPr>
          <w:rFonts w:ascii="Times New Roman" w:hAnsi="Times New Roman"/>
          <w:b/>
          <w:sz w:val="28"/>
          <w:szCs w:val="28"/>
        </w:rPr>
        <w:t>11</w:t>
      </w:r>
      <w:r w:rsidRPr="00C0357D">
        <w:rPr>
          <w:rFonts w:ascii="Times New Roman" w:hAnsi="Times New Roman"/>
          <w:b/>
          <w:sz w:val="28"/>
          <w:szCs w:val="28"/>
        </w:rPr>
        <w:t xml:space="preserve"> </w:t>
      </w:r>
      <w:r w:rsidR="00F3302D">
        <w:rPr>
          <w:rFonts w:ascii="Times New Roman" w:hAnsi="Times New Roman"/>
          <w:b/>
          <w:sz w:val="28"/>
          <w:szCs w:val="28"/>
        </w:rPr>
        <w:t>янва</w:t>
      </w:r>
      <w:r w:rsidR="00404175">
        <w:rPr>
          <w:rFonts w:ascii="Times New Roman" w:hAnsi="Times New Roman"/>
          <w:b/>
          <w:sz w:val="28"/>
          <w:szCs w:val="28"/>
        </w:rPr>
        <w:t>ря 202</w:t>
      </w:r>
      <w:r w:rsidR="00A73FAC">
        <w:rPr>
          <w:rFonts w:ascii="Times New Roman" w:hAnsi="Times New Roman"/>
          <w:b/>
          <w:sz w:val="28"/>
          <w:szCs w:val="28"/>
        </w:rPr>
        <w:t>1</w:t>
      </w:r>
      <w:r w:rsidRPr="00C0357D">
        <w:rPr>
          <w:rFonts w:ascii="Times New Roman" w:hAnsi="Times New Roman"/>
          <w:b/>
          <w:sz w:val="28"/>
          <w:szCs w:val="28"/>
        </w:rPr>
        <w:t xml:space="preserve"> г.      </w:t>
      </w:r>
      <w:r w:rsidRPr="00C0357D">
        <w:rPr>
          <w:rFonts w:ascii="Times New Roman" w:hAnsi="Times New Roman"/>
          <w:b/>
          <w:sz w:val="28"/>
          <w:szCs w:val="28"/>
        </w:rPr>
        <w:tab/>
      </w:r>
      <w:r w:rsidRPr="00C0357D"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81439F" w:rsidRPr="00C0357D">
        <w:rPr>
          <w:rFonts w:ascii="Times New Roman" w:hAnsi="Times New Roman"/>
          <w:b/>
          <w:sz w:val="28"/>
          <w:szCs w:val="28"/>
        </w:rPr>
        <w:t xml:space="preserve">           </w:t>
      </w:r>
      <w:r w:rsidR="0081439F" w:rsidRPr="00C0357D">
        <w:rPr>
          <w:rFonts w:ascii="Times New Roman" w:hAnsi="Times New Roman"/>
          <w:b/>
          <w:sz w:val="28"/>
          <w:szCs w:val="28"/>
        </w:rPr>
        <w:tab/>
        <w:t xml:space="preserve">        </w:t>
      </w:r>
      <w:r w:rsidR="00A70D1C" w:rsidRPr="00C0357D">
        <w:rPr>
          <w:rFonts w:ascii="Times New Roman" w:hAnsi="Times New Roman"/>
          <w:b/>
          <w:sz w:val="28"/>
          <w:szCs w:val="28"/>
        </w:rPr>
        <w:tab/>
      </w:r>
      <w:r w:rsidR="00A70D1C" w:rsidRPr="00C0357D">
        <w:rPr>
          <w:rFonts w:ascii="Times New Roman" w:hAnsi="Times New Roman"/>
          <w:b/>
          <w:sz w:val="28"/>
          <w:szCs w:val="28"/>
        </w:rPr>
        <w:tab/>
      </w:r>
      <w:r w:rsidR="0081439F" w:rsidRPr="00C0357D">
        <w:rPr>
          <w:rFonts w:ascii="Times New Roman" w:hAnsi="Times New Roman"/>
          <w:b/>
          <w:sz w:val="28"/>
          <w:szCs w:val="28"/>
        </w:rPr>
        <w:t xml:space="preserve"> </w:t>
      </w:r>
      <w:r w:rsidR="0081439F" w:rsidRPr="00C0357D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1439F" w:rsidRPr="00C0357D"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C0357D">
        <w:rPr>
          <w:rFonts w:ascii="Times New Roman" w:hAnsi="Times New Roman"/>
          <w:b/>
          <w:sz w:val="28"/>
          <w:szCs w:val="28"/>
        </w:rPr>
        <w:t>№</w:t>
      </w:r>
      <w:r w:rsidR="00EF7DF1">
        <w:rPr>
          <w:rFonts w:ascii="Times New Roman" w:hAnsi="Times New Roman"/>
          <w:b/>
          <w:sz w:val="28"/>
          <w:szCs w:val="28"/>
        </w:rPr>
        <w:t xml:space="preserve"> 1</w:t>
      </w:r>
    </w:p>
    <w:p w:rsidR="00E06FF5" w:rsidRDefault="00E06FF5" w:rsidP="00E06FF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57D">
        <w:rPr>
          <w:rFonts w:ascii="Times New Roman" w:hAnsi="Times New Roman"/>
          <w:b/>
          <w:sz w:val="28"/>
          <w:szCs w:val="28"/>
        </w:rPr>
        <w:t>с. Ботлих</w:t>
      </w:r>
    </w:p>
    <w:bookmarkEnd w:id="0"/>
    <w:p w:rsidR="00E06FF5" w:rsidRPr="00C0357D" w:rsidRDefault="00E06FF5" w:rsidP="00A70D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404175" w:rsidRPr="003549E8" w:rsidRDefault="00404175" w:rsidP="00404175">
      <w:pPr>
        <w:shd w:val="clear" w:color="auto" w:fill="FFFFFF"/>
        <w:spacing w:line="288" w:lineRule="atLeast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Об утверждении Положения об организации горячего питания учащихся в муниципальных общеобразовательных организациях </w:t>
      </w:r>
    </w:p>
    <w:p w:rsidR="00404175" w:rsidRPr="003549E8" w:rsidRDefault="00404175" w:rsidP="00404175">
      <w:pPr>
        <w:pStyle w:val="a8"/>
        <w:tabs>
          <w:tab w:val="left" w:pos="0"/>
        </w:tabs>
        <w:jc w:val="center"/>
        <w:rPr>
          <w:b/>
          <w:szCs w:val="28"/>
          <w:lang w:val="ru-RU"/>
        </w:rPr>
      </w:pPr>
      <w:r w:rsidRPr="003549E8">
        <w:rPr>
          <w:b/>
          <w:szCs w:val="28"/>
          <w:lang w:val="ru-RU"/>
        </w:rPr>
        <w:t>МР «Ботлихский район»</w:t>
      </w:r>
    </w:p>
    <w:p w:rsidR="00404175" w:rsidRPr="003549E8" w:rsidRDefault="00404175" w:rsidP="00404175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:rsidR="00404175" w:rsidRPr="003549E8" w:rsidRDefault="009D7324" w:rsidP="003E367E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соответствии с </w:t>
      </w:r>
      <w:hyperlink r:id="rId7" w:history="1"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Федеральным законом от 29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декабря 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2012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г. №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273-ФЗ «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Об образовании в Российской Федерации</w:t>
        </w:r>
      </w:hyperlink>
      <w:r>
        <w:rPr>
          <w:color w:val="000000"/>
          <w:spacing w:val="1"/>
          <w:sz w:val="28"/>
          <w:szCs w:val="28"/>
        </w:rPr>
        <w:t xml:space="preserve">», </w:t>
      </w:r>
      <w:hyperlink r:id="rId8" w:history="1"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Федеральным законом от 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br/>
          <w:t>6 октября</w:t>
        </w:r>
        <w:r w:rsidRPr="003549E8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2003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г. №</w:t>
        </w:r>
        <w:r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131-ФЗ «</w:t>
        </w:r>
        <w:r w:rsidR="00404175"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color w:val="000000"/>
          <w:spacing w:val="1"/>
          <w:sz w:val="28"/>
          <w:szCs w:val="28"/>
        </w:rPr>
        <w:t>»</w:t>
      </w:r>
      <w:r w:rsidR="00404175" w:rsidRPr="003549E8">
        <w:rPr>
          <w:color w:val="000000"/>
          <w:spacing w:val="1"/>
          <w:sz w:val="28"/>
          <w:szCs w:val="28"/>
        </w:rPr>
        <w:t xml:space="preserve"> и</w:t>
      </w:r>
      <w:r w:rsidR="00404175" w:rsidRPr="003549E8">
        <w:rPr>
          <w:spacing w:val="1"/>
          <w:sz w:val="28"/>
          <w:szCs w:val="28"/>
        </w:rPr>
        <w:t xml:space="preserve"> в целях </w:t>
      </w:r>
      <w:r w:rsidR="00C22DB7">
        <w:rPr>
          <w:spacing w:val="1"/>
          <w:sz w:val="28"/>
          <w:szCs w:val="28"/>
        </w:rPr>
        <w:t xml:space="preserve">упорядочения организации и предоставления </w:t>
      </w:r>
      <w:r w:rsidR="002458F4">
        <w:rPr>
          <w:spacing w:val="1"/>
          <w:sz w:val="28"/>
          <w:szCs w:val="28"/>
        </w:rPr>
        <w:t xml:space="preserve">питания </w:t>
      </w:r>
      <w:r w:rsidR="00C22DB7">
        <w:rPr>
          <w:spacing w:val="1"/>
          <w:sz w:val="28"/>
          <w:szCs w:val="28"/>
        </w:rPr>
        <w:t xml:space="preserve">учащимся в муниципальных общеобразовательных </w:t>
      </w:r>
      <w:r w:rsidR="00CE4D4B">
        <w:rPr>
          <w:spacing w:val="1"/>
          <w:sz w:val="28"/>
          <w:szCs w:val="28"/>
        </w:rPr>
        <w:t xml:space="preserve">организациях администрация муниципального района </w:t>
      </w:r>
      <w:r w:rsidR="00CE4D4B">
        <w:rPr>
          <w:b/>
          <w:spacing w:val="1"/>
          <w:sz w:val="28"/>
          <w:szCs w:val="28"/>
        </w:rPr>
        <w:t>постановляет:</w:t>
      </w:r>
    </w:p>
    <w:p w:rsidR="00404175" w:rsidRPr="003549E8" w:rsidRDefault="00404175" w:rsidP="003E367E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1.</w:t>
      </w:r>
      <w:r w:rsidR="00CC59DD" w:rsidRPr="00904921">
        <w:rPr>
          <w:sz w:val="28"/>
          <w:szCs w:val="28"/>
        </w:rPr>
        <w:t> </w:t>
      </w:r>
      <w:r w:rsidR="00E043CB">
        <w:rPr>
          <w:spacing w:val="1"/>
          <w:sz w:val="28"/>
          <w:szCs w:val="28"/>
        </w:rPr>
        <w:t>Утвердить П</w:t>
      </w:r>
      <w:r w:rsidRPr="003549E8">
        <w:rPr>
          <w:spacing w:val="1"/>
          <w:sz w:val="28"/>
          <w:szCs w:val="28"/>
        </w:rPr>
        <w:t xml:space="preserve">оложение об организации питания в муниципальных общеобразовательных </w:t>
      </w:r>
      <w:r w:rsidR="009E6BC1" w:rsidRPr="003549E8">
        <w:rPr>
          <w:spacing w:val="1"/>
          <w:sz w:val="28"/>
          <w:szCs w:val="28"/>
        </w:rPr>
        <w:t>организациях</w:t>
      </w:r>
      <w:r w:rsidRPr="003549E8">
        <w:rPr>
          <w:spacing w:val="1"/>
          <w:sz w:val="28"/>
          <w:szCs w:val="28"/>
        </w:rPr>
        <w:t xml:space="preserve"> МР</w:t>
      </w:r>
      <w:r w:rsidR="009E6BC1" w:rsidRPr="003549E8">
        <w:rPr>
          <w:spacing w:val="1"/>
          <w:sz w:val="28"/>
          <w:szCs w:val="28"/>
        </w:rPr>
        <w:t xml:space="preserve"> «Ботлихский район» </w:t>
      </w:r>
      <w:r w:rsidRPr="003549E8">
        <w:rPr>
          <w:spacing w:val="1"/>
          <w:sz w:val="28"/>
          <w:szCs w:val="28"/>
        </w:rPr>
        <w:t>согласно приложению.</w:t>
      </w:r>
    </w:p>
    <w:p w:rsidR="00416860" w:rsidRPr="00416860" w:rsidRDefault="00404175" w:rsidP="003E367E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416860">
        <w:rPr>
          <w:spacing w:val="1"/>
          <w:sz w:val="28"/>
          <w:szCs w:val="28"/>
        </w:rPr>
        <w:t>2.</w:t>
      </w:r>
      <w:r w:rsidR="00CC59DD" w:rsidRPr="00904921">
        <w:rPr>
          <w:sz w:val="28"/>
          <w:szCs w:val="28"/>
        </w:rPr>
        <w:t> </w:t>
      </w:r>
      <w:r w:rsidRPr="00416860">
        <w:rPr>
          <w:spacing w:val="1"/>
          <w:sz w:val="28"/>
          <w:szCs w:val="28"/>
        </w:rPr>
        <w:t>Управлению образования</w:t>
      </w:r>
      <w:r w:rsidR="00F55753" w:rsidRPr="00416860">
        <w:rPr>
          <w:spacing w:val="1"/>
          <w:sz w:val="28"/>
          <w:szCs w:val="28"/>
        </w:rPr>
        <w:t xml:space="preserve"> администрации МР «Ботлихский район» </w:t>
      </w:r>
      <w:r w:rsidR="00F55753" w:rsidRPr="00416860">
        <w:rPr>
          <w:sz w:val="28"/>
          <w:szCs w:val="28"/>
          <w:shd w:val="clear" w:color="auto" w:fill="FFFFFF"/>
        </w:rPr>
        <w:t>организовать работу по координации деятельности муниципальных общеобразовательных учреждений по организации школьного питания.</w:t>
      </w:r>
    </w:p>
    <w:p w:rsidR="00E06FF5" w:rsidRPr="003549E8" w:rsidRDefault="00416860" w:rsidP="003E367E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C59DD">
        <w:rPr>
          <w:rFonts w:eastAsia="Calibri"/>
          <w:sz w:val="28"/>
          <w:szCs w:val="28"/>
        </w:rPr>
        <w:t>.</w:t>
      </w:r>
      <w:r w:rsidR="00CC59DD" w:rsidRPr="00904921">
        <w:rPr>
          <w:sz w:val="28"/>
          <w:szCs w:val="28"/>
        </w:rPr>
        <w:t> </w:t>
      </w:r>
      <w:r w:rsidR="00E06FF5" w:rsidRPr="003549E8">
        <w:rPr>
          <w:sz w:val="28"/>
          <w:szCs w:val="28"/>
        </w:rPr>
        <w:t xml:space="preserve">Разместить настоящее постановление на официальном сайте </w:t>
      </w:r>
      <w:r>
        <w:rPr>
          <w:sz w:val="28"/>
          <w:szCs w:val="28"/>
        </w:rPr>
        <w:t>администрации</w:t>
      </w:r>
      <w:r w:rsidR="00E06FF5" w:rsidRPr="003549E8">
        <w:rPr>
          <w:sz w:val="28"/>
          <w:szCs w:val="28"/>
        </w:rPr>
        <w:t xml:space="preserve"> МР «Ботлихский район»</w:t>
      </w:r>
      <w:r w:rsidR="00C0357D" w:rsidRPr="003549E8">
        <w:rPr>
          <w:sz w:val="28"/>
          <w:szCs w:val="28"/>
        </w:rPr>
        <w:t xml:space="preserve"> в сети Интернет</w:t>
      </w:r>
      <w:r w:rsidR="00E06FF5" w:rsidRPr="003549E8">
        <w:rPr>
          <w:sz w:val="28"/>
          <w:szCs w:val="28"/>
        </w:rPr>
        <w:t>.</w:t>
      </w:r>
    </w:p>
    <w:p w:rsidR="003549E8" w:rsidRPr="003549E8" w:rsidRDefault="000E4C0A" w:rsidP="003E367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2894330</wp:posOffset>
            </wp:positionH>
            <wp:positionV relativeFrom="page">
              <wp:posOffset>6938010</wp:posOffset>
            </wp:positionV>
            <wp:extent cx="1642110" cy="15843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67E">
        <w:rPr>
          <w:rFonts w:eastAsia="Calibri"/>
          <w:sz w:val="28"/>
          <w:szCs w:val="28"/>
        </w:rPr>
        <w:t>4</w:t>
      </w:r>
      <w:r w:rsidR="00CC59DD">
        <w:rPr>
          <w:rFonts w:eastAsia="Calibri"/>
          <w:sz w:val="28"/>
          <w:szCs w:val="28"/>
        </w:rPr>
        <w:t>.</w:t>
      </w:r>
      <w:r w:rsidR="00CC59DD" w:rsidRPr="00904921">
        <w:rPr>
          <w:sz w:val="28"/>
          <w:szCs w:val="28"/>
        </w:rPr>
        <w:t> </w:t>
      </w:r>
      <w:r w:rsidR="00E06FF5" w:rsidRPr="003549E8">
        <w:rPr>
          <w:sz w:val="28"/>
          <w:szCs w:val="28"/>
        </w:rPr>
        <w:t xml:space="preserve">Контроль </w:t>
      </w:r>
      <w:r w:rsidR="003549E8" w:rsidRPr="003549E8">
        <w:rPr>
          <w:sz w:val="28"/>
          <w:szCs w:val="28"/>
        </w:rPr>
        <w:t xml:space="preserve">за исполнением настоящего постановления </w:t>
      </w:r>
      <w:r w:rsidR="003E367E">
        <w:rPr>
          <w:sz w:val="28"/>
          <w:szCs w:val="28"/>
        </w:rPr>
        <w:t>оставляю за собой.</w:t>
      </w:r>
    </w:p>
    <w:p w:rsidR="00E06FF5" w:rsidRPr="003549E8" w:rsidRDefault="00E06FF5" w:rsidP="00C0357D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E06FF5" w:rsidRPr="003549E8" w:rsidRDefault="00E06FF5" w:rsidP="00404175">
      <w:pPr>
        <w:tabs>
          <w:tab w:val="left" w:pos="851"/>
        </w:tabs>
        <w:rPr>
          <w:rStyle w:val="a4"/>
          <w:sz w:val="28"/>
          <w:szCs w:val="28"/>
        </w:rPr>
      </w:pPr>
    </w:p>
    <w:p w:rsidR="003E367E" w:rsidRDefault="003E367E" w:rsidP="003E367E">
      <w:pPr>
        <w:ind w:firstLine="708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Заместитель</w:t>
      </w:r>
    </w:p>
    <w:p w:rsidR="00E06FF5" w:rsidRPr="003549E8" w:rsidRDefault="003E367E" w:rsidP="003E367E">
      <w:pPr>
        <w:ind w:firstLine="708"/>
        <w:rPr>
          <w:b/>
          <w:sz w:val="28"/>
          <w:szCs w:val="28"/>
        </w:rPr>
      </w:pPr>
      <w:r>
        <w:rPr>
          <w:rStyle w:val="a4"/>
          <w:sz w:val="28"/>
          <w:szCs w:val="28"/>
        </w:rPr>
        <w:t>г</w:t>
      </w:r>
      <w:r w:rsidR="003549E8" w:rsidRPr="003549E8">
        <w:rPr>
          <w:rStyle w:val="a4"/>
          <w:sz w:val="28"/>
          <w:szCs w:val="28"/>
        </w:rPr>
        <w:t>лав</w:t>
      </w:r>
      <w:r>
        <w:rPr>
          <w:rStyle w:val="a4"/>
          <w:sz w:val="28"/>
          <w:szCs w:val="28"/>
        </w:rPr>
        <w:t>ы</w:t>
      </w:r>
      <w:r w:rsidR="003549E8" w:rsidRPr="003549E8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администрации</w:t>
      </w:r>
      <w:r w:rsidR="00E06FF5" w:rsidRPr="003549E8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</w:t>
      </w:r>
      <w:r w:rsidR="00E06FF5" w:rsidRPr="003549E8"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А.И. Магомедов</w:t>
      </w:r>
    </w:p>
    <w:p w:rsidR="00B16339" w:rsidRPr="003549E8" w:rsidRDefault="00B16339">
      <w:pPr>
        <w:rPr>
          <w:sz w:val="28"/>
          <w:szCs w:val="28"/>
        </w:rPr>
      </w:pPr>
    </w:p>
    <w:p w:rsidR="009E6BC1" w:rsidRPr="003549E8" w:rsidRDefault="009E6BC1">
      <w:pPr>
        <w:rPr>
          <w:sz w:val="28"/>
          <w:szCs w:val="28"/>
        </w:rPr>
      </w:pPr>
    </w:p>
    <w:p w:rsidR="009E6BC1" w:rsidRPr="003549E8" w:rsidRDefault="009E6BC1">
      <w:pPr>
        <w:rPr>
          <w:sz w:val="28"/>
          <w:szCs w:val="28"/>
        </w:rPr>
      </w:pPr>
    </w:p>
    <w:p w:rsidR="009E6BC1" w:rsidRPr="003549E8" w:rsidRDefault="003E367E" w:rsidP="00EF7DF1">
      <w:pPr>
        <w:ind w:left="5103"/>
        <w:jc w:val="center"/>
        <w:rPr>
          <w:spacing w:val="1"/>
          <w:sz w:val="28"/>
          <w:szCs w:val="28"/>
        </w:rPr>
      </w:pPr>
      <w:r>
        <w:rPr>
          <w:sz w:val="28"/>
          <w:szCs w:val="28"/>
        </w:rPr>
        <w:br w:type="page"/>
      </w:r>
      <w:r w:rsidR="00CC59DD" w:rsidRPr="003549E8">
        <w:rPr>
          <w:spacing w:val="1"/>
          <w:sz w:val="28"/>
          <w:szCs w:val="28"/>
        </w:rPr>
        <w:lastRenderedPageBreak/>
        <w:t>ПРИЛОЖЕНИЕ</w:t>
      </w:r>
    </w:p>
    <w:p w:rsidR="00CC59DD" w:rsidRDefault="00CC59DD" w:rsidP="00EF7DF1">
      <w:pPr>
        <w:shd w:val="clear" w:color="auto" w:fill="FFFFFF"/>
        <w:ind w:left="5103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 </w:t>
      </w:r>
      <w:r w:rsidR="009E6BC1" w:rsidRPr="003549E8">
        <w:rPr>
          <w:spacing w:val="1"/>
          <w:sz w:val="28"/>
          <w:szCs w:val="28"/>
        </w:rPr>
        <w:t>постановлени</w:t>
      </w:r>
      <w:r>
        <w:rPr>
          <w:spacing w:val="1"/>
          <w:sz w:val="28"/>
          <w:szCs w:val="28"/>
        </w:rPr>
        <w:t>ю</w:t>
      </w:r>
    </w:p>
    <w:p w:rsidR="009E6BC1" w:rsidRPr="003549E8" w:rsidRDefault="00CC59DD" w:rsidP="00EF7DF1">
      <w:pPr>
        <w:shd w:val="clear" w:color="auto" w:fill="FFFFFF"/>
        <w:ind w:left="5103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А</w:t>
      </w:r>
      <w:r w:rsidR="004D5E73">
        <w:rPr>
          <w:spacing w:val="1"/>
          <w:sz w:val="28"/>
          <w:szCs w:val="28"/>
        </w:rPr>
        <w:t>МР «</w:t>
      </w:r>
      <w:r w:rsidR="009E6BC1" w:rsidRPr="003549E8">
        <w:rPr>
          <w:spacing w:val="1"/>
          <w:sz w:val="28"/>
          <w:szCs w:val="28"/>
        </w:rPr>
        <w:t>Ботлихский район»</w:t>
      </w:r>
    </w:p>
    <w:p w:rsidR="009E6BC1" w:rsidRPr="003549E8" w:rsidRDefault="00EF7DF1" w:rsidP="00EF7DF1">
      <w:pPr>
        <w:shd w:val="clear" w:color="auto" w:fill="FFFFFF"/>
        <w:ind w:left="5103"/>
        <w:jc w:val="center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от 11.01.</w:t>
      </w:r>
      <w:r w:rsidR="009E6BC1" w:rsidRPr="003549E8">
        <w:rPr>
          <w:spacing w:val="1"/>
          <w:sz w:val="28"/>
          <w:szCs w:val="28"/>
        </w:rPr>
        <w:t xml:space="preserve">2020г. № </w:t>
      </w:r>
      <w:r>
        <w:rPr>
          <w:spacing w:val="1"/>
          <w:sz w:val="28"/>
          <w:szCs w:val="28"/>
        </w:rPr>
        <w:t>1</w:t>
      </w:r>
    </w:p>
    <w:p w:rsidR="009E6BC1" w:rsidRPr="003549E8" w:rsidRDefault="009E6BC1" w:rsidP="009E6BC1">
      <w:pPr>
        <w:shd w:val="clear" w:color="auto" w:fill="FFFFFF"/>
        <w:textAlignment w:val="baseline"/>
        <w:outlineLvl w:val="1"/>
        <w:rPr>
          <w:spacing w:val="1"/>
          <w:sz w:val="28"/>
          <w:szCs w:val="28"/>
        </w:rPr>
      </w:pPr>
    </w:p>
    <w:p w:rsidR="009E6BC1" w:rsidRPr="003549E8" w:rsidRDefault="00E043CB" w:rsidP="009E6BC1">
      <w:pPr>
        <w:shd w:val="clear" w:color="auto" w:fill="FFFFFF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>ПОЛОЖЕНИЕ</w:t>
      </w:r>
      <w:r w:rsidR="009E6BC1" w:rsidRPr="003549E8">
        <w:rPr>
          <w:b/>
          <w:spacing w:val="1"/>
          <w:sz w:val="28"/>
          <w:szCs w:val="28"/>
        </w:rPr>
        <w:t xml:space="preserve"> </w:t>
      </w:r>
    </w:p>
    <w:p w:rsidR="009E6BC1" w:rsidRPr="003549E8" w:rsidRDefault="009E6BC1" w:rsidP="009E6BC1">
      <w:pPr>
        <w:pStyle w:val="a8"/>
        <w:tabs>
          <w:tab w:val="left" w:pos="0"/>
        </w:tabs>
        <w:jc w:val="center"/>
        <w:rPr>
          <w:b/>
          <w:szCs w:val="28"/>
          <w:lang w:val="ru-RU"/>
        </w:rPr>
      </w:pPr>
      <w:r w:rsidRPr="003549E8">
        <w:rPr>
          <w:b/>
          <w:spacing w:val="1"/>
          <w:szCs w:val="28"/>
        </w:rPr>
        <w:t xml:space="preserve">об организации горячего питания учащихся в муниципальных общеобразовательных организациях </w:t>
      </w:r>
      <w:r w:rsidRPr="003549E8">
        <w:rPr>
          <w:b/>
          <w:szCs w:val="28"/>
          <w:lang w:val="ru-RU"/>
        </w:rPr>
        <w:t>МР «Ботлихский район»</w:t>
      </w:r>
    </w:p>
    <w:p w:rsidR="00E043CB" w:rsidRDefault="00E043CB" w:rsidP="009E6BC1">
      <w:pPr>
        <w:shd w:val="clear" w:color="auto" w:fill="FFFFFF"/>
        <w:ind w:firstLine="709"/>
        <w:jc w:val="both"/>
        <w:textAlignment w:val="baseline"/>
        <w:rPr>
          <w:color w:val="000000"/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82CE7">
        <w:rPr>
          <w:color w:val="000000"/>
          <w:spacing w:val="1"/>
          <w:sz w:val="28"/>
          <w:szCs w:val="28"/>
        </w:rPr>
        <w:t>Настоящее Положение разработано в соответствии с</w:t>
      </w:r>
      <w:r w:rsidR="00E043CB">
        <w:rPr>
          <w:color w:val="000000"/>
          <w:spacing w:val="1"/>
          <w:sz w:val="28"/>
          <w:szCs w:val="28"/>
        </w:rPr>
        <w:t xml:space="preserve"> </w:t>
      </w:r>
      <w:hyperlink r:id="rId10" w:history="1"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Федеральным законом от 29</w:t>
        </w:r>
        <w:r w:rsidR="00E043CB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декабря </w:t>
        </w:r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2012</w:t>
        </w:r>
        <w:r w:rsidR="00E043CB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</w:t>
        </w:r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г. №</w:t>
        </w:r>
        <w:r w:rsidR="00E043CB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273-ФЗ «</w:t>
        </w:r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Об образовании в Российской Федерации</w:t>
        </w:r>
      </w:hyperlink>
      <w:r w:rsidR="00E043CB">
        <w:rPr>
          <w:color w:val="000000"/>
          <w:spacing w:val="1"/>
          <w:sz w:val="28"/>
          <w:szCs w:val="28"/>
        </w:rPr>
        <w:t>»</w:t>
      </w:r>
      <w:r w:rsidRPr="00382CE7">
        <w:rPr>
          <w:color w:val="000000"/>
          <w:spacing w:val="1"/>
          <w:sz w:val="28"/>
          <w:szCs w:val="28"/>
        </w:rPr>
        <w:t>, регламентирует содержание и порядок организации питания в муниципальных</w:t>
      </w:r>
      <w:r w:rsidRPr="003549E8">
        <w:rPr>
          <w:spacing w:val="1"/>
          <w:sz w:val="28"/>
          <w:szCs w:val="28"/>
        </w:rPr>
        <w:t xml:space="preserve"> общеобразовательных организациях МР «Ботлихский район».</w:t>
      </w:r>
    </w:p>
    <w:p w:rsidR="009E6BC1" w:rsidRPr="003549E8" w:rsidRDefault="009E6BC1" w:rsidP="009E6BC1">
      <w:pPr>
        <w:shd w:val="clear" w:color="auto" w:fill="FFFFFF"/>
        <w:textAlignment w:val="baseline"/>
        <w:rPr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>1. Общие положения</w:t>
      </w:r>
    </w:p>
    <w:p w:rsidR="009E6BC1" w:rsidRPr="003549E8" w:rsidRDefault="009E6BC1" w:rsidP="009E6BC1">
      <w:pPr>
        <w:shd w:val="clear" w:color="auto" w:fill="FFFFFF"/>
        <w:ind w:firstLine="709"/>
        <w:textAlignment w:val="baseline"/>
        <w:rPr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1.1.Действие настоящего Положения распространяется на муниципальные общеобразовательные орг</w:t>
      </w:r>
      <w:r w:rsidR="005645B5">
        <w:rPr>
          <w:spacing w:val="1"/>
          <w:sz w:val="28"/>
          <w:szCs w:val="28"/>
        </w:rPr>
        <w:t>анизации МР «Ботлихский район»</w:t>
      </w:r>
      <w:r w:rsidRPr="003549E8">
        <w:rPr>
          <w:spacing w:val="1"/>
          <w:sz w:val="28"/>
          <w:szCs w:val="28"/>
        </w:rPr>
        <w:t xml:space="preserve">, определяет отношения между </w:t>
      </w:r>
      <w:r w:rsidR="00470BCE">
        <w:rPr>
          <w:spacing w:val="1"/>
          <w:sz w:val="28"/>
          <w:szCs w:val="28"/>
        </w:rPr>
        <w:t>а</w:t>
      </w:r>
      <w:r w:rsidR="007240D6" w:rsidRPr="003549E8">
        <w:rPr>
          <w:spacing w:val="1"/>
          <w:sz w:val="28"/>
          <w:szCs w:val="28"/>
        </w:rPr>
        <w:t xml:space="preserve">дминистрацией </w:t>
      </w:r>
      <w:r w:rsidR="00470BCE">
        <w:rPr>
          <w:spacing w:val="1"/>
          <w:sz w:val="28"/>
          <w:szCs w:val="28"/>
        </w:rPr>
        <w:t>МР</w:t>
      </w:r>
      <w:r w:rsidR="007240D6" w:rsidRPr="003549E8">
        <w:rPr>
          <w:spacing w:val="1"/>
          <w:sz w:val="28"/>
          <w:szCs w:val="28"/>
        </w:rPr>
        <w:t xml:space="preserve"> «Ботлихский район», общеобразовательными организациями</w:t>
      </w:r>
      <w:r w:rsidRPr="003549E8">
        <w:rPr>
          <w:spacing w:val="1"/>
          <w:sz w:val="28"/>
          <w:szCs w:val="28"/>
        </w:rPr>
        <w:t>, организациями общественного питания, родителями (законными представителями) учащихся.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1.2. Настоящее Положение устанавливает:</w:t>
      </w:r>
    </w:p>
    <w:p w:rsidR="009E6BC1" w:rsidRPr="003549E8" w:rsidRDefault="00E86897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Pr="00904921">
        <w:rPr>
          <w:sz w:val="28"/>
          <w:szCs w:val="28"/>
        </w:rPr>
        <w:t> </w:t>
      </w:r>
      <w:r w:rsidR="009E6BC1" w:rsidRPr="003549E8">
        <w:rPr>
          <w:spacing w:val="1"/>
          <w:sz w:val="28"/>
          <w:szCs w:val="28"/>
        </w:rPr>
        <w:t xml:space="preserve">порядок взаимодействия </w:t>
      </w:r>
      <w:r>
        <w:rPr>
          <w:spacing w:val="1"/>
          <w:sz w:val="28"/>
          <w:szCs w:val="28"/>
        </w:rPr>
        <w:t>а</w:t>
      </w:r>
      <w:r w:rsidR="009E6BC1" w:rsidRPr="003549E8">
        <w:rPr>
          <w:spacing w:val="1"/>
          <w:sz w:val="28"/>
          <w:szCs w:val="28"/>
        </w:rPr>
        <w:t>дмини</w:t>
      </w:r>
      <w:r w:rsidR="007240D6" w:rsidRPr="003549E8">
        <w:rPr>
          <w:spacing w:val="1"/>
          <w:sz w:val="28"/>
          <w:szCs w:val="28"/>
        </w:rPr>
        <w:t xml:space="preserve">страции </w:t>
      </w:r>
      <w:r>
        <w:rPr>
          <w:spacing w:val="1"/>
          <w:sz w:val="28"/>
          <w:szCs w:val="28"/>
        </w:rPr>
        <w:t>МР</w:t>
      </w:r>
      <w:r w:rsidR="007240D6" w:rsidRPr="003549E8">
        <w:rPr>
          <w:spacing w:val="1"/>
          <w:sz w:val="28"/>
          <w:szCs w:val="28"/>
        </w:rPr>
        <w:t xml:space="preserve"> «Ботлихский район»</w:t>
      </w:r>
      <w:r w:rsidR="005645B5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 w:rsidR="009E6BC1" w:rsidRPr="003549E8">
        <w:rPr>
          <w:spacing w:val="1"/>
          <w:sz w:val="28"/>
          <w:szCs w:val="28"/>
        </w:rPr>
        <w:t xml:space="preserve">организаций общественного питания и общеобразовательных </w:t>
      </w:r>
      <w:r w:rsidR="007240D6" w:rsidRPr="003549E8">
        <w:rPr>
          <w:spacing w:val="1"/>
          <w:sz w:val="28"/>
          <w:szCs w:val="28"/>
        </w:rPr>
        <w:t>организаций</w:t>
      </w:r>
      <w:r w:rsidR="009E6BC1" w:rsidRPr="003549E8">
        <w:rPr>
          <w:spacing w:val="1"/>
          <w:sz w:val="28"/>
          <w:szCs w:val="28"/>
        </w:rPr>
        <w:t>;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</w:t>
      </w:r>
      <w:r w:rsidR="007240D6" w:rsidRPr="003549E8">
        <w:rPr>
          <w:spacing w:val="1"/>
          <w:sz w:val="28"/>
          <w:szCs w:val="28"/>
        </w:rPr>
        <w:t xml:space="preserve"> условия и порядок организации </w:t>
      </w:r>
      <w:r w:rsidRPr="003549E8">
        <w:rPr>
          <w:spacing w:val="1"/>
          <w:sz w:val="28"/>
          <w:szCs w:val="28"/>
        </w:rPr>
        <w:t xml:space="preserve">питания, учащихся в общеобразовательных </w:t>
      </w:r>
      <w:r w:rsidR="007240D6" w:rsidRPr="003549E8">
        <w:rPr>
          <w:spacing w:val="1"/>
          <w:sz w:val="28"/>
          <w:szCs w:val="28"/>
        </w:rPr>
        <w:t>организациях района</w:t>
      </w:r>
      <w:r w:rsidRPr="003549E8">
        <w:rPr>
          <w:spacing w:val="1"/>
          <w:sz w:val="28"/>
          <w:szCs w:val="28"/>
        </w:rPr>
        <w:t>;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 xml:space="preserve">- условия и порядок предоставления льгот по оплате питания установленным категориям учащихся муниципальных общеобразовательных </w:t>
      </w:r>
      <w:r w:rsidR="007240D6" w:rsidRPr="003549E8">
        <w:rPr>
          <w:spacing w:val="1"/>
          <w:sz w:val="28"/>
          <w:szCs w:val="28"/>
        </w:rPr>
        <w:t>организаций района</w:t>
      </w:r>
      <w:r w:rsidRPr="003549E8">
        <w:rPr>
          <w:spacing w:val="1"/>
          <w:sz w:val="28"/>
          <w:szCs w:val="28"/>
        </w:rPr>
        <w:t>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1.3.Основными задачами организац</w:t>
      </w:r>
      <w:r w:rsidR="007240D6" w:rsidRPr="003549E8">
        <w:rPr>
          <w:spacing w:val="1"/>
          <w:sz w:val="28"/>
          <w:szCs w:val="28"/>
        </w:rPr>
        <w:t>ии питания детей в муниципальной общеобразовательной организации</w:t>
      </w:r>
      <w:r w:rsidRPr="003549E8">
        <w:rPr>
          <w:spacing w:val="1"/>
          <w:sz w:val="28"/>
          <w:szCs w:val="28"/>
        </w:rPr>
        <w:t xml:space="preserve"> являются: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создание условий, направленных на обеспечение учащихся полноценным питанием;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гарантирование качества и безопасности питания, пищевых продуктов, используемых в приготовлении блюд;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пропаганда принципов здорового и полноценного питания.</w:t>
      </w:r>
    </w:p>
    <w:p w:rsidR="00382CE7" w:rsidRPr="003549E8" w:rsidRDefault="00382CE7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jc w:val="center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2. Организационные принципы питания учащихся </w:t>
      </w:r>
    </w:p>
    <w:p w:rsidR="009E6BC1" w:rsidRPr="003549E8" w:rsidRDefault="009E6BC1" w:rsidP="009E6BC1">
      <w:pPr>
        <w:shd w:val="clear" w:color="auto" w:fill="FFFFFF"/>
        <w:jc w:val="center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муниципальных общеобразовательных </w:t>
      </w:r>
      <w:r w:rsidR="007240D6" w:rsidRPr="003549E8">
        <w:rPr>
          <w:b/>
          <w:spacing w:val="1"/>
          <w:sz w:val="28"/>
          <w:szCs w:val="28"/>
        </w:rPr>
        <w:t>организаций</w:t>
      </w:r>
    </w:p>
    <w:p w:rsidR="009E6BC1" w:rsidRPr="003549E8" w:rsidRDefault="009E6BC1" w:rsidP="009E6BC1">
      <w:pPr>
        <w:shd w:val="clear" w:color="auto" w:fill="FFFFFF"/>
        <w:jc w:val="center"/>
        <w:textAlignment w:val="baseline"/>
        <w:outlineLvl w:val="2"/>
        <w:rPr>
          <w:b/>
          <w:spacing w:val="1"/>
          <w:sz w:val="28"/>
          <w:szCs w:val="28"/>
        </w:rPr>
      </w:pPr>
    </w:p>
    <w:p w:rsidR="009E6BC1" w:rsidRPr="00344911" w:rsidRDefault="009E6BC1" w:rsidP="009E6BC1">
      <w:pPr>
        <w:shd w:val="clear" w:color="auto" w:fill="FFFFFF"/>
        <w:ind w:firstLine="709"/>
        <w:jc w:val="both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2</w:t>
      </w:r>
      <w:r w:rsidR="007240D6" w:rsidRPr="003549E8">
        <w:rPr>
          <w:spacing w:val="1"/>
          <w:sz w:val="28"/>
          <w:szCs w:val="28"/>
        </w:rPr>
        <w:t>.1</w:t>
      </w:r>
      <w:r w:rsidR="007240D6" w:rsidRPr="00F31A4B">
        <w:rPr>
          <w:spacing w:val="1"/>
          <w:sz w:val="28"/>
          <w:szCs w:val="28"/>
        </w:rPr>
        <w:t>.</w:t>
      </w:r>
      <w:r w:rsidR="006A2000" w:rsidRPr="00F31A4B">
        <w:rPr>
          <w:sz w:val="28"/>
          <w:szCs w:val="28"/>
        </w:rPr>
        <w:t> </w:t>
      </w:r>
      <w:r w:rsidR="00F31A4B">
        <w:rPr>
          <w:spacing w:val="1"/>
          <w:sz w:val="28"/>
          <w:szCs w:val="28"/>
        </w:rPr>
        <w:t xml:space="preserve"> П</w:t>
      </w:r>
      <w:r w:rsidR="007240D6" w:rsidRPr="00F31A4B">
        <w:rPr>
          <w:spacing w:val="1"/>
          <w:sz w:val="28"/>
          <w:szCs w:val="28"/>
        </w:rPr>
        <w:t>итание</w:t>
      </w:r>
      <w:r w:rsidR="00F31A4B">
        <w:rPr>
          <w:spacing w:val="1"/>
          <w:sz w:val="28"/>
          <w:szCs w:val="28"/>
        </w:rPr>
        <w:t xml:space="preserve"> </w:t>
      </w:r>
      <w:r w:rsidR="00776BCB">
        <w:rPr>
          <w:spacing w:val="1"/>
          <w:sz w:val="28"/>
          <w:szCs w:val="28"/>
        </w:rPr>
        <w:t>для обучающихся 1-4 классов</w:t>
      </w:r>
      <w:r w:rsidR="007240D6" w:rsidRPr="003549E8">
        <w:rPr>
          <w:spacing w:val="1"/>
          <w:sz w:val="28"/>
          <w:szCs w:val="28"/>
        </w:rPr>
        <w:t xml:space="preserve"> в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7240D6" w:rsidRPr="003549E8">
        <w:rPr>
          <w:spacing w:val="1"/>
          <w:sz w:val="28"/>
          <w:szCs w:val="28"/>
        </w:rPr>
        <w:t>организации</w:t>
      </w:r>
      <w:r w:rsidR="00F31A4B">
        <w:rPr>
          <w:spacing w:val="1"/>
          <w:sz w:val="28"/>
          <w:szCs w:val="28"/>
        </w:rPr>
        <w:t xml:space="preserve"> организовано</w:t>
      </w:r>
      <w:r w:rsidR="00ED5AA5" w:rsidRPr="003549E8">
        <w:rPr>
          <w:spacing w:val="1"/>
          <w:sz w:val="28"/>
          <w:szCs w:val="28"/>
        </w:rPr>
        <w:t xml:space="preserve"> </w:t>
      </w:r>
      <w:r w:rsidR="003C2576" w:rsidRPr="00344911">
        <w:rPr>
          <w:sz w:val="28"/>
          <w:szCs w:val="28"/>
        </w:rPr>
        <w:t xml:space="preserve">за счет субсидии на софинансирование расходов бюджета </w:t>
      </w:r>
      <w:r w:rsidR="003C2576" w:rsidRPr="00344911">
        <w:rPr>
          <w:spacing w:val="1"/>
          <w:sz w:val="28"/>
          <w:szCs w:val="28"/>
        </w:rPr>
        <w:t xml:space="preserve">МР «Ботлихский район» </w:t>
      </w:r>
      <w:r w:rsidR="003C2576" w:rsidRPr="00344911">
        <w:rPr>
          <w:sz w:val="28"/>
          <w:szCs w:val="28"/>
        </w:rPr>
        <w:t>на организацию горячего питания для обучающихся 1-4 классов</w:t>
      </w:r>
      <w:r w:rsidR="00F31A4B" w:rsidRPr="00344911">
        <w:rPr>
          <w:sz w:val="28"/>
          <w:szCs w:val="28"/>
        </w:rPr>
        <w:t>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lastRenderedPageBreak/>
        <w:t>2.2.</w:t>
      </w:r>
      <w:r w:rsidR="006A2000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Организация питания в муниципальных общеобразовательных </w:t>
      </w:r>
      <w:r w:rsidR="007240D6" w:rsidRPr="003549E8">
        <w:rPr>
          <w:spacing w:val="1"/>
          <w:sz w:val="28"/>
          <w:szCs w:val="28"/>
        </w:rPr>
        <w:t xml:space="preserve">организациях </w:t>
      </w:r>
      <w:r w:rsidRPr="003549E8">
        <w:rPr>
          <w:spacing w:val="1"/>
          <w:sz w:val="28"/>
          <w:szCs w:val="28"/>
        </w:rPr>
        <w:t>осуществляется ими самостоятельно на договорной основе по результатам конкурсных процедур либо без проведения таковых.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outlineLvl w:val="2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2.3.</w:t>
      </w:r>
      <w:r w:rsidR="00973EC4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Торговая наценка на продукцию, реализуемую организациями общественного питания в общеобразовательных </w:t>
      </w:r>
      <w:r w:rsidR="007240D6" w:rsidRPr="003549E8">
        <w:rPr>
          <w:spacing w:val="1"/>
          <w:sz w:val="28"/>
          <w:szCs w:val="28"/>
        </w:rPr>
        <w:t>организациях</w:t>
      </w:r>
      <w:r w:rsidRPr="003549E8">
        <w:rPr>
          <w:spacing w:val="1"/>
          <w:sz w:val="28"/>
          <w:szCs w:val="28"/>
        </w:rPr>
        <w:t>, устанавливается Правительством Республики Дагестан в соответствии с нормативным актом.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outlineLvl w:val="2"/>
        <w:rPr>
          <w:b/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jc w:val="center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3. Порядок взаимодействия </w:t>
      </w:r>
      <w:r w:rsidR="00F7226A">
        <w:rPr>
          <w:b/>
          <w:spacing w:val="1"/>
          <w:sz w:val="28"/>
          <w:szCs w:val="28"/>
        </w:rPr>
        <w:t>администрации МР «Ботлихский район»</w:t>
      </w:r>
      <w:r w:rsidRPr="003549E8">
        <w:rPr>
          <w:b/>
          <w:spacing w:val="1"/>
          <w:sz w:val="28"/>
          <w:szCs w:val="28"/>
        </w:rPr>
        <w:t xml:space="preserve">, организаций общественного питания и общеобразовательных </w:t>
      </w:r>
      <w:r w:rsidR="007240D6" w:rsidRPr="003549E8">
        <w:rPr>
          <w:b/>
          <w:spacing w:val="1"/>
          <w:sz w:val="28"/>
          <w:szCs w:val="28"/>
        </w:rPr>
        <w:t>организаций</w:t>
      </w:r>
    </w:p>
    <w:p w:rsidR="009E6BC1" w:rsidRPr="003549E8" w:rsidRDefault="009E6BC1" w:rsidP="009E6BC1">
      <w:pPr>
        <w:shd w:val="clear" w:color="auto" w:fill="FFFFFF"/>
        <w:ind w:firstLine="709"/>
        <w:textAlignment w:val="baseline"/>
        <w:rPr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color w:val="000000"/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3.1.</w:t>
      </w:r>
      <w:r w:rsidR="00A00BDD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Привлечение организаций общественного питания к организации питания учащихся в муниципальных общеобразовательных </w:t>
      </w:r>
      <w:r w:rsidR="00AD19A2" w:rsidRPr="003549E8">
        <w:rPr>
          <w:spacing w:val="1"/>
          <w:sz w:val="28"/>
          <w:szCs w:val="28"/>
        </w:rPr>
        <w:t>организациях</w:t>
      </w:r>
      <w:r w:rsidRPr="003549E8">
        <w:rPr>
          <w:spacing w:val="1"/>
          <w:sz w:val="28"/>
          <w:szCs w:val="28"/>
        </w:rPr>
        <w:t xml:space="preserve"> осуществляется в порядке, </w:t>
      </w:r>
      <w:r w:rsidRPr="003549E8">
        <w:rPr>
          <w:color w:val="000000"/>
          <w:spacing w:val="1"/>
          <w:sz w:val="28"/>
          <w:szCs w:val="28"/>
        </w:rPr>
        <w:t>установленном </w:t>
      </w:r>
      <w:hyperlink r:id="rId11" w:history="1">
        <w:r w:rsidR="00F7226A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Федеральным законом от </w:t>
        </w:r>
        <w:r w:rsidR="00F7226A">
          <w:rPr>
            <w:rStyle w:val="aa"/>
            <w:color w:val="000000"/>
            <w:spacing w:val="1"/>
            <w:sz w:val="28"/>
            <w:szCs w:val="28"/>
            <w:u w:val="none"/>
          </w:rPr>
          <w:br/>
        </w:r>
        <w:r w:rsidRPr="003549E8">
          <w:rPr>
            <w:rStyle w:val="aa"/>
            <w:color w:val="000000"/>
            <w:spacing w:val="1"/>
            <w:sz w:val="28"/>
            <w:szCs w:val="28"/>
            <w:u w:val="none"/>
          </w:rPr>
          <w:t>5</w:t>
        </w:r>
        <w:r w:rsidR="00F7226A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апреля </w:t>
        </w:r>
        <w:r w:rsidRPr="003549E8">
          <w:rPr>
            <w:rStyle w:val="aa"/>
            <w:color w:val="000000"/>
            <w:spacing w:val="1"/>
            <w:sz w:val="28"/>
            <w:szCs w:val="28"/>
            <w:u w:val="none"/>
          </w:rPr>
          <w:t>2013</w:t>
        </w:r>
        <w:r w:rsidR="00F7226A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</w:t>
        </w:r>
        <w:r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г. №</w:t>
        </w:r>
        <w:r w:rsidR="00F7226A">
          <w:rPr>
            <w:rStyle w:val="aa"/>
            <w:color w:val="000000"/>
            <w:spacing w:val="1"/>
            <w:sz w:val="28"/>
            <w:szCs w:val="28"/>
            <w:u w:val="none"/>
          </w:rPr>
          <w:t xml:space="preserve"> 44-ФЗ «</w:t>
        </w:r>
        <w:r w:rsidRPr="003549E8">
          <w:rPr>
            <w:rStyle w:val="aa"/>
            <w:color w:val="000000"/>
            <w:spacing w:val="1"/>
            <w:sz w:val="28"/>
            <w:szCs w:val="28"/>
            <w:u w:val="none"/>
          </w:rPr>
          <w:t>О контрактной системе в сфере закупок товаров, работ, услуг для обеспечения государственных и муниципальных нужд</w:t>
        </w:r>
      </w:hyperlink>
      <w:r w:rsidR="0099106B">
        <w:rPr>
          <w:color w:val="000000"/>
          <w:spacing w:val="1"/>
          <w:sz w:val="28"/>
          <w:szCs w:val="28"/>
        </w:rPr>
        <w:t>»</w:t>
      </w:r>
      <w:r w:rsidRPr="003549E8">
        <w:rPr>
          <w:color w:val="000000"/>
          <w:spacing w:val="1"/>
          <w:sz w:val="28"/>
          <w:szCs w:val="28"/>
        </w:rPr>
        <w:t>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3.2.</w:t>
      </w:r>
      <w:r w:rsidR="00A00BDD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Взаимодействие муниципальных заказчиков и уполномоченного органа при размещении муниципального заказа на услуги по организации питания осуществляется в соответствии </w:t>
      </w:r>
      <w:r w:rsidR="0099106B">
        <w:rPr>
          <w:color w:val="000000"/>
          <w:spacing w:val="1"/>
          <w:sz w:val="28"/>
          <w:szCs w:val="28"/>
        </w:rPr>
        <w:t xml:space="preserve">с </w:t>
      </w:r>
      <w:hyperlink r:id="rId12" w:history="1"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Конституцией Российской</w:t>
        </w:r>
      </w:hyperlink>
      <w:r w:rsidRPr="00382CE7">
        <w:rPr>
          <w:color w:val="000000"/>
          <w:spacing w:val="1"/>
          <w:sz w:val="28"/>
          <w:szCs w:val="28"/>
        </w:rPr>
        <w:t xml:space="preserve"> Федерации, Конституцией Республики Дагестан, законами </w:t>
      </w:r>
      <w:hyperlink r:id="rId13" w:history="1">
        <w:r w:rsidRPr="00382CE7">
          <w:rPr>
            <w:rStyle w:val="aa"/>
            <w:color w:val="000000"/>
            <w:spacing w:val="1"/>
            <w:sz w:val="28"/>
            <w:szCs w:val="28"/>
            <w:u w:val="none"/>
          </w:rPr>
          <w:t>Российской</w:t>
        </w:r>
      </w:hyperlink>
      <w:r w:rsidRPr="00382CE7">
        <w:rPr>
          <w:color w:val="000000"/>
          <w:spacing w:val="1"/>
          <w:sz w:val="28"/>
          <w:szCs w:val="28"/>
        </w:rPr>
        <w:t xml:space="preserve"> Федерации</w:t>
      </w:r>
      <w:r w:rsidRPr="003549E8">
        <w:rPr>
          <w:spacing w:val="1"/>
          <w:sz w:val="28"/>
          <w:szCs w:val="28"/>
        </w:rPr>
        <w:t xml:space="preserve">, Республики Дагестан и </w:t>
      </w:r>
      <w:r w:rsidR="00AD19A2" w:rsidRPr="003549E8">
        <w:rPr>
          <w:spacing w:val="1"/>
          <w:sz w:val="28"/>
          <w:szCs w:val="28"/>
        </w:rPr>
        <w:t xml:space="preserve">правовыми актами </w:t>
      </w:r>
      <w:r w:rsidR="0099106B">
        <w:rPr>
          <w:spacing w:val="1"/>
          <w:sz w:val="28"/>
          <w:szCs w:val="28"/>
        </w:rPr>
        <w:t>а</w:t>
      </w:r>
      <w:r w:rsidR="00AD19A2" w:rsidRPr="003549E8">
        <w:rPr>
          <w:spacing w:val="1"/>
          <w:sz w:val="28"/>
          <w:szCs w:val="28"/>
        </w:rPr>
        <w:t xml:space="preserve">дминистрации </w:t>
      </w:r>
      <w:r w:rsidR="0099106B">
        <w:rPr>
          <w:spacing w:val="1"/>
          <w:sz w:val="28"/>
          <w:szCs w:val="28"/>
        </w:rPr>
        <w:t>МР</w:t>
      </w:r>
      <w:r w:rsidR="00AD19A2" w:rsidRPr="003549E8">
        <w:rPr>
          <w:spacing w:val="1"/>
          <w:sz w:val="28"/>
          <w:szCs w:val="28"/>
        </w:rPr>
        <w:t xml:space="preserve"> «Ботлихский район»</w:t>
      </w:r>
      <w:r w:rsidRPr="003549E8">
        <w:rPr>
          <w:spacing w:val="1"/>
          <w:sz w:val="28"/>
          <w:szCs w:val="28"/>
        </w:rPr>
        <w:t>.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3.3.</w:t>
      </w:r>
      <w:r w:rsidR="00A00BDD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>Критериями оценки заявок на участие в конкурсе на право заключения муниципального контракта на оказание услуг по организации питания в общеобразовательном учреждении могут быть: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качественные характеристики услуг;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сроки (периоды) оказания услуг;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срок предоставления гарантии качества услуг;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объем предоставления гарантий качества услуг;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цена контракта;</w:t>
      </w:r>
    </w:p>
    <w:p w:rsidR="009E6BC1" w:rsidRPr="003549E8" w:rsidRDefault="009E6BC1" w:rsidP="00A00BDD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другие критерии в соответствии с законодательством Российской Федерации о размещении заказов.</w:t>
      </w:r>
    </w:p>
    <w:p w:rsidR="009E6BC1" w:rsidRPr="003549E8" w:rsidRDefault="00481C5E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3.4</w:t>
      </w:r>
      <w:r w:rsidR="009E6BC1" w:rsidRPr="003549E8">
        <w:rPr>
          <w:spacing w:val="1"/>
          <w:sz w:val="28"/>
          <w:szCs w:val="28"/>
        </w:rPr>
        <w:t>.</w:t>
      </w:r>
      <w:r w:rsidRPr="00904921">
        <w:rPr>
          <w:sz w:val="28"/>
          <w:szCs w:val="28"/>
        </w:rPr>
        <w:t> </w:t>
      </w:r>
      <w:r w:rsidR="009E6BC1" w:rsidRPr="003549E8">
        <w:rPr>
          <w:spacing w:val="1"/>
          <w:sz w:val="28"/>
          <w:szCs w:val="28"/>
        </w:rPr>
        <w:t>Контроль за организацией питания в общеобразовательных учреждениях, их своевременным финансированием, целевым использованием бюджетных средств, направляемых на питание учащихся, осуще</w:t>
      </w:r>
      <w:r w:rsidR="004D3554" w:rsidRPr="003549E8">
        <w:rPr>
          <w:spacing w:val="1"/>
          <w:sz w:val="28"/>
          <w:szCs w:val="28"/>
        </w:rPr>
        <w:t>ствля</w:t>
      </w:r>
      <w:r w:rsidR="007134FF">
        <w:rPr>
          <w:spacing w:val="1"/>
          <w:sz w:val="28"/>
          <w:szCs w:val="28"/>
        </w:rPr>
        <w:t>ю</w:t>
      </w:r>
      <w:r w:rsidR="004D3554" w:rsidRPr="003549E8">
        <w:rPr>
          <w:spacing w:val="1"/>
          <w:sz w:val="28"/>
          <w:szCs w:val="28"/>
        </w:rPr>
        <w:t>т</w:t>
      </w:r>
      <w:r w:rsidR="007134FF">
        <w:rPr>
          <w:spacing w:val="1"/>
          <w:sz w:val="28"/>
          <w:szCs w:val="28"/>
        </w:rPr>
        <w:t xml:space="preserve"> управление финансов и экономики</w:t>
      </w:r>
      <w:r>
        <w:rPr>
          <w:spacing w:val="1"/>
          <w:sz w:val="28"/>
          <w:szCs w:val="28"/>
        </w:rPr>
        <w:t xml:space="preserve"> и</w:t>
      </w:r>
      <w:r w:rsidR="004D3554" w:rsidRPr="003549E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</w:t>
      </w:r>
      <w:r w:rsidR="004D3554" w:rsidRPr="003549E8">
        <w:rPr>
          <w:spacing w:val="1"/>
          <w:sz w:val="28"/>
          <w:szCs w:val="28"/>
        </w:rPr>
        <w:t>правление образования администрации м</w:t>
      </w:r>
      <w:r w:rsidR="009E6BC1" w:rsidRPr="003549E8">
        <w:rPr>
          <w:spacing w:val="1"/>
          <w:sz w:val="28"/>
          <w:szCs w:val="28"/>
        </w:rPr>
        <w:t xml:space="preserve">униципального </w:t>
      </w:r>
      <w:r w:rsidR="004D3554" w:rsidRPr="003549E8">
        <w:rPr>
          <w:spacing w:val="1"/>
          <w:sz w:val="28"/>
          <w:szCs w:val="28"/>
        </w:rPr>
        <w:t xml:space="preserve">района «Ботлихский район» </w:t>
      </w:r>
      <w:r w:rsidR="009E6BC1" w:rsidRPr="003549E8">
        <w:rPr>
          <w:spacing w:val="1"/>
          <w:sz w:val="28"/>
          <w:szCs w:val="28"/>
        </w:rPr>
        <w:t>в соответствии с настоящим Положением.</w:t>
      </w:r>
    </w:p>
    <w:p w:rsidR="009E6BC1" w:rsidRPr="003549E8" w:rsidRDefault="00481C5E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3.5</w:t>
      </w:r>
      <w:r w:rsidR="004D3554" w:rsidRPr="003549E8">
        <w:rPr>
          <w:spacing w:val="1"/>
          <w:sz w:val="28"/>
          <w:szCs w:val="28"/>
        </w:rPr>
        <w:t>.</w:t>
      </w:r>
      <w:r w:rsidR="007B6687" w:rsidRPr="00904921">
        <w:rPr>
          <w:sz w:val="28"/>
          <w:szCs w:val="28"/>
        </w:rPr>
        <w:t> </w:t>
      </w:r>
      <w:r w:rsidR="004D3554" w:rsidRPr="003549E8">
        <w:rPr>
          <w:spacing w:val="1"/>
          <w:sz w:val="28"/>
          <w:szCs w:val="28"/>
        </w:rPr>
        <w:t>Общеобразовательная</w:t>
      </w:r>
      <w:r w:rsidR="009E6BC1" w:rsidRPr="003549E8">
        <w:rPr>
          <w:spacing w:val="1"/>
          <w:sz w:val="28"/>
          <w:szCs w:val="28"/>
        </w:rPr>
        <w:t xml:space="preserve"> </w:t>
      </w:r>
      <w:r w:rsidR="004D3554" w:rsidRPr="003549E8">
        <w:rPr>
          <w:spacing w:val="1"/>
          <w:sz w:val="28"/>
          <w:szCs w:val="28"/>
        </w:rPr>
        <w:t>организация</w:t>
      </w:r>
      <w:r w:rsidR="009E6BC1" w:rsidRPr="003549E8">
        <w:rPr>
          <w:spacing w:val="1"/>
          <w:sz w:val="28"/>
          <w:szCs w:val="28"/>
        </w:rPr>
        <w:t xml:space="preserve">, по согласованию с организациями общественного питания, вправе </w:t>
      </w:r>
      <w:r w:rsidR="005645B5">
        <w:rPr>
          <w:spacing w:val="1"/>
          <w:sz w:val="28"/>
          <w:szCs w:val="28"/>
        </w:rPr>
        <w:t>организовать питание в</w:t>
      </w:r>
      <w:r w:rsidR="009E6BC1" w:rsidRPr="003549E8">
        <w:rPr>
          <w:spacing w:val="1"/>
          <w:sz w:val="28"/>
          <w:szCs w:val="28"/>
        </w:rPr>
        <w:t xml:space="preserve"> буфет</w:t>
      </w:r>
      <w:r w:rsidR="005645B5">
        <w:rPr>
          <w:spacing w:val="1"/>
          <w:sz w:val="28"/>
          <w:szCs w:val="28"/>
        </w:rPr>
        <w:t>е</w:t>
      </w:r>
      <w:r w:rsidR="00382CE7">
        <w:rPr>
          <w:spacing w:val="1"/>
          <w:sz w:val="28"/>
          <w:szCs w:val="28"/>
        </w:rPr>
        <w:t xml:space="preserve"> или заключить договор на поставку готовой продукции</w:t>
      </w:r>
      <w:r w:rsidR="002C6E02">
        <w:rPr>
          <w:spacing w:val="1"/>
          <w:sz w:val="28"/>
          <w:szCs w:val="28"/>
        </w:rPr>
        <w:t xml:space="preserve"> при отсутствии помещений</w:t>
      </w:r>
      <w:r w:rsidR="005645B5">
        <w:rPr>
          <w:spacing w:val="1"/>
          <w:sz w:val="28"/>
          <w:szCs w:val="28"/>
        </w:rPr>
        <w:t xml:space="preserve"> в общеобразовательной организации</w:t>
      </w:r>
      <w:r w:rsidR="009E6BC1" w:rsidRPr="003549E8">
        <w:rPr>
          <w:spacing w:val="1"/>
          <w:sz w:val="28"/>
          <w:szCs w:val="28"/>
        </w:rPr>
        <w:t>. Решение о целесообразности откры</w:t>
      </w:r>
      <w:r w:rsidR="004D3554" w:rsidRPr="003549E8">
        <w:rPr>
          <w:spacing w:val="1"/>
          <w:sz w:val="28"/>
          <w:szCs w:val="28"/>
        </w:rPr>
        <w:t xml:space="preserve">тия буфета </w:t>
      </w:r>
      <w:r w:rsidR="00382CE7">
        <w:rPr>
          <w:spacing w:val="1"/>
          <w:sz w:val="28"/>
          <w:szCs w:val="28"/>
        </w:rPr>
        <w:t xml:space="preserve">или поставки готовой продукции </w:t>
      </w:r>
      <w:r w:rsidR="009E6BC1" w:rsidRPr="003549E8">
        <w:rPr>
          <w:spacing w:val="1"/>
          <w:sz w:val="28"/>
          <w:szCs w:val="28"/>
        </w:rPr>
        <w:t>принимает р</w:t>
      </w:r>
      <w:r w:rsidR="004D3554" w:rsidRPr="003549E8">
        <w:rPr>
          <w:spacing w:val="1"/>
          <w:sz w:val="28"/>
          <w:szCs w:val="28"/>
        </w:rPr>
        <w:t>уководитель общеобразовательной организации</w:t>
      </w:r>
      <w:r w:rsidR="009E6BC1" w:rsidRPr="003549E8">
        <w:rPr>
          <w:spacing w:val="1"/>
          <w:sz w:val="28"/>
          <w:szCs w:val="28"/>
        </w:rPr>
        <w:t>. Ассортимент продукции, предлагаемой в буфете организациями общественного питания, согласовывается в соответствии с установленными требованиями.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lastRenderedPageBreak/>
        <w:t>3.7.</w:t>
      </w:r>
      <w:r w:rsidR="002C6E02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>Контроль за организацией питания</w:t>
      </w:r>
      <w:r w:rsidR="004D3554" w:rsidRPr="003549E8">
        <w:rPr>
          <w:spacing w:val="1"/>
          <w:sz w:val="28"/>
          <w:szCs w:val="28"/>
        </w:rPr>
        <w:t>, учащихся в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4D3554" w:rsidRPr="003549E8">
        <w:rPr>
          <w:spacing w:val="1"/>
          <w:sz w:val="28"/>
          <w:szCs w:val="28"/>
        </w:rPr>
        <w:t>организации</w:t>
      </w:r>
      <w:r w:rsidRPr="003549E8">
        <w:rPr>
          <w:spacing w:val="1"/>
          <w:sz w:val="28"/>
          <w:szCs w:val="28"/>
        </w:rPr>
        <w:t>, соблюдением ежедневного меню питания осуществляет р</w:t>
      </w:r>
      <w:r w:rsidR="004D3554" w:rsidRPr="003549E8">
        <w:rPr>
          <w:spacing w:val="1"/>
          <w:sz w:val="28"/>
          <w:szCs w:val="28"/>
        </w:rPr>
        <w:t>уководитель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4D3554" w:rsidRPr="003549E8">
        <w:rPr>
          <w:spacing w:val="1"/>
          <w:sz w:val="28"/>
          <w:szCs w:val="28"/>
        </w:rPr>
        <w:t>организации</w:t>
      </w:r>
      <w:r w:rsidRPr="003549E8">
        <w:rPr>
          <w:spacing w:val="1"/>
          <w:sz w:val="28"/>
          <w:szCs w:val="28"/>
        </w:rPr>
        <w:t>.</w:t>
      </w:r>
    </w:p>
    <w:p w:rsidR="009E6BC1" w:rsidRPr="003549E8" w:rsidRDefault="009E6BC1" w:rsidP="009E6BC1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</w:p>
    <w:p w:rsidR="009E6BC1" w:rsidRPr="003549E8" w:rsidRDefault="009E6BC1" w:rsidP="009E6BC1">
      <w:pPr>
        <w:shd w:val="clear" w:color="auto" w:fill="FFFFFF"/>
        <w:jc w:val="center"/>
        <w:textAlignment w:val="baseline"/>
        <w:outlineLvl w:val="2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4. Условия и порядок организации питания в муниципальных общеобразовательных </w:t>
      </w:r>
      <w:r w:rsidR="00ED5AA5" w:rsidRPr="003549E8">
        <w:rPr>
          <w:b/>
          <w:spacing w:val="1"/>
          <w:sz w:val="28"/>
          <w:szCs w:val="28"/>
        </w:rPr>
        <w:t>организациях</w:t>
      </w:r>
    </w:p>
    <w:p w:rsidR="009E6BC1" w:rsidRPr="003549E8" w:rsidRDefault="009E6BC1" w:rsidP="009E6BC1">
      <w:pPr>
        <w:shd w:val="clear" w:color="auto" w:fill="FFFFFF"/>
        <w:ind w:firstLine="709"/>
        <w:textAlignment w:val="baseline"/>
        <w:rPr>
          <w:b/>
          <w:spacing w:val="1"/>
          <w:sz w:val="28"/>
          <w:szCs w:val="28"/>
        </w:rPr>
      </w:pP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4.1.</w:t>
      </w:r>
      <w:r w:rsidR="00CA6D24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Питание учащихся в муниципальных общеобразовательных </w:t>
      </w:r>
      <w:r w:rsidR="0003332D" w:rsidRPr="003549E8">
        <w:rPr>
          <w:spacing w:val="1"/>
          <w:sz w:val="28"/>
          <w:szCs w:val="28"/>
        </w:rPr>
        <w:t xml:space="preserve">оранизациях </w:t>
      </w:r>
      <w:r w:rsidRPr="003549E8">
        <w:rPr>
          <w:spacing w:val="1"/>
          <w:sz w:val="28"/>
          <w:szCs w:val="28"/>
        </w:rPr>
        <w:t>осуществляется в течение 6 учебных дней в неделю при 6-дневной учебной неделе; в течение 5 учебных дней в неделю при 5-дневной учебной неделе.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4.2.</w:t>
      </w:r>
      <w:r w:rsidR="00CA6D24" w:rsidRPr="00904921">
        <w:rPr>
          <w:sz w:val="28"/>
          <w:szCs w:val="28"/>
        </w:rPr>
        <w:t> </w:t>
      </w:r>
      <w:r w:rsidR="0064699A">
        <w:rPr>
          <w:sz w:val="28"/>
          <w:szCs w:val="28"/>
        </w:rPr>
        <w:t xml:space="preserve"> </w:t>
      </w:r>
      <w:r w:rsidR="0064699A" w:rsidRPr="0064699A">
        <w:rPr>
          <w:sz w:val="28"/>
          <w:szCs w:val="28"/>
        </w:rPr>
        <w:t xml:space="preserve">Согласно пункту 6.5 санитарных норм и правил по школьному питанию (СанПиН 2.4.5.2409-08) </w:t>
      </w:r>
      <w:r w:rsidR="0064699A" w:rsidRPr="0064699A">
        <w:rPr>
          <w:spacing w:val="1"/>
          <w:sz w:val="28"/>
          <w:szCs w:val="28"/>
        </w:rPr>
        <w:t>п</w:t>
      </w:r>
      <w:r w:rsidRPr="0064699A">
        <w:rPr>
          <w:spacing w:val="1"/>
          <w:sz w:val="28"/>
          <w:szCs w:val="28"/>
        </w:rPr>
        <w:t xml:space="preserve">итание учащихся в муниципальных общеобразовательных </w:t>
      </w:r>
      <w:r w:rsidR="0003332D" w:rsidRPr="0064699A">
        <w:rPr>
          <w:spacing w:val="1"/>
          <w:sz w:val="28"/>
          <w:szCs w:val="28"/>
        </w:rPr>
        <w:t xml:space="preserve">оранизациях </w:t>
      </w:r>
      <w:r w:rsidRPr="0064699A">
        <w:rPr>
          <w:spacing w:val="1"/>
          <w:sz w:val="28"/>
          <w:szCs w:val="28"/>
        </w:rPr>
        <w:t xml:space="preserve">осуществляется в соответствии </w:t>
      </w:r>
      <w:r w:rsidRPr="004C609D">
        <w:rPr>
          <w:spacing w:val="1"/>
          <w:sz w:val="28"/>
          <w:szCs w:val="28"/>
        </w:rPr>
        <w:t>с примерным меню рационов питания, которое ежегодно разрабатывается юридическим лицом или индивидуальным предпринимателем,</w:t>
      </w:r>
      <w:r w:rsidRPr="003549E8">
        <w:rPr>
          <w:spacing w:val="1"/>
          <w:sz w:val="28"/>
          <w:szCs w:val="28"/>
        </w:rPr>
        <w:t xml:space="preserve"> обеспечи</w:t>
      </w:r>
      <w:r w:rsidR="0003332D" w:rsidRPr="003549E8">
        <w:rPr>
          <w:spacing w:val="1"/>
          <w:sz w:val="28"/>
          <w:szCs w:val="28"/>
        </w:rPr>
        <w:t xml:space="preserve">вающим питание в </w:t>
      </w:r>
      <w:r w:rsidR="00B03B47" w:rsidRPr="004C609D">
        <w:rPr>
          <w:spacing w:val="1"/>
          <w:sz w:val="28"/>
          <w:szCs w:val="28"/>
        </w:rPr>
        <w:t>обще</w:t>
      </w:r>
      <w:r w:rsidR="0003332D" w:rsidRPr="004C609D">
        <w:rPr>
          <w:spacing w:val="1"/>
          <w:sz w:val="28"/>
          <w:szCs w:val="28"/>
        </w:rPr>
        <w:t>образ</w:t>
      </w:r>
      <w:r w:rsidR="0003332D" w:rsidRPr="003549E8">
        <w:rPr>
          <w:spacing w:val="1"/>
          <w:sz w:val="28"/>
          <w:szCs w:val="28"/>
        </w:rPr>
        <w:t>овательной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>,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</w:t>
      </w:r>
      <w:r w:rsidR="000A3BFB">
        <w:rPr>
          <w:spacing w:val="1"/>
          <w:sz w:val="28"/>
          <w:szCs w:val="28"/>
        </w:rPr>
        <w:t>я (1-</w:t>
      </w:r>
      <w:r w:rsidR="0003332D" w:rsidRPr="003549E8">
        <w:rPr>
          <w:spacing w:val="1"/>
          <w:sz w:val="28"/>
          <w:szCs w:val="28"/>
        </w:rPr>
        <w:t>4 классов</w:t>
      </w:r>
      <w:r w:rsidRPr="003549E8">
        <w:rPr>
          <w:spacing w:val="1"/>
          <w:sz w:val="28"/>
          <w:szCs w:val="28"/>
        </w:rPr>
        <w:t xml:space="preserve">), согласовывается руководителями </w:t>
      </w:r>
      <w:r w:rsidR="007B6687" w:rsidRPr="004C609D">
        <w:rPr>
          <w:spacing w:val="1"/>
          <w:sz w:val="28"/>
          <w:szCs w:val="28"/>
        </w:rPr>
        <w:t>обще</w:t>
      </w:r>
      <w:r w:rsidRPr="004C609D">
        <w:rPr>
          <w:spacing w:val="1"/>
          <w:sz w:val="28"/>
          <w:szCs w:val="28"/>
        </w:rPr>
        <w:t>образовательных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оранизаций</w:t>
      </w:r>
      <w:r w:rsidRPr="003549E8">
        <w:rPr>
          <w:spacing w:val="1"/>
          <w:sz w:val="28"/>
          <w:szCs w:val="28"/>
        </w:rPr>
        <w:t xml:space="preserve"> и специалистами ТО Управ</w:t>
      </w:r>
      <w:r w:rsidR="0003332D" w:rsidRPr="003549E8">
        <w:rPr>
          <w:spacing w:val="1"/>
          <w:sz w:val="28"/>
          <w:szCs w:val="28"/>
        </w:rPr>
        <w:t>ления Роспотребнадзора по РД в Ботлихском районе</w:t>
      </w:r>
      <w:r w:rsidRPr="003549E8">
        <w:rPr>
          <w:spacing w:val="1"/>
          <w:sz w:val="28"/>
          <w:szCs w:val="28"/>
        </w:rPr>
        <w:t>.</w:t>
      </w:r>
    </w:p>
    <w:p w:rsidR="009E6BC1" w:rsidRPr="003A1003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4.3.</w:t>
      </w:r>
      <w:r w:rsidR="00CA6D24" w:rsidRPr="00904921">
        <w:rPr>
          <w:sz w:val="28"/>
          <w:szCs w:val="28"/>
        </w:rPr>
        <w:t> </w:t>
      </w:r>
      <w:r w:rsidR="003A1003" w:rsidRPr="003A1003">
        <w:rPr>
          <w:sz w:val="28"/>
          <w:szCs w:val="28"/>
        </w:rPr>
        <w:t>Юридическое лицо или индивидуальный предприниматель, осуществляющий организацию питания, составляет на основании примерного меню ежедневное меню</w:t>
      </w:r>
      <w:r w:rsidRPr="003A1003">
        <w:rPr>
          <w:spacing w:val="1"/>
          <w:sz w:val="28"/>
          <w:szCs w:val="28"/>
        </w:rPr>
        <w:t>. Внесение изменений в ежедневное меню согласовывается с ру</w:t>
      </w:r>
      <w:r w:rsidR="0003332D" w:rsidRPr="003A1003">
        <w:rPr>
          <w:spacing w:val="1"/>
          <w:sz w:val="28"/>
          <w:szCs w:val="28"/>
        </w:rPr>
        <w:t>ководителем общеобразовательной</w:t>
      </w:r>
      <w:r w:rsidRPr="003A1003">
        <w:rPr>
          <w:spacing w:val="1"/>
          <w:sz w:val="28"/>
          <w:szCs w:val="28"/>
        </w:rPr>
        <w:t xml:space="preserve"> </w:t>
      </w:r>
      <w:r w:rsidR="0003332D" w:rsidRPr="003A1003">
        <w:rPr>
          <w:spacing w:val="1"/>
          <w:sz w:val="28"/>
          <w:szCs w:val="28"/>
        </w:rPr>
        <w:t>оранизации</w:t>
      </w:r>
      <w:r w:rsidRPr="003A1003">
        <w:rPr>
          <w:spacing w:val="1"/>
          <w:sz w:val="28"/>
          <w:szCs w:val="28"/>
        </w:rPr>
        <w:t>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4C609D">
        <w:rPr>
          <w:spacing w:val="1"/>
          <w:sz w:val="28"/>
          <w:szCs w:val="28"/>
        </w:rPr>
        <w:t xml:space="preserve">Ежедневно в обеденном зале </w:t>
      </w:r>
      <w:r w:rsidR="00CA6D24" w:rsidRPr="004C609D">
        <w:rPr>
          <w:spacing w:val="1"/>
          <w:sz w:val="28"/>
          <w:szCs w:val="28"/>
        </w:rPr>
        <w:t xml:space="preserve">столовой </w:t>
      </w:r>
      <w:r w:rsidRPr="004C609D">
        <w:rPr>
          <w:spacing w:val="1"/>
          <w:sz w:val="28"/>
          <w:szCs w:val="28"/>
        </w:rPr>
        <w:t>вывешивается меню, утвержденно</w:t>
      </w:r>
      <w:r w:rsidR="0003332D" w:rsidRPr="004C609D">
        <w:rPr>
          <w:spacing w:val="1"/>
          <w:sz w:val="28"/>
          <w:szCs w:val="28"/>
        </w:rPr>
        <w:t xml:space="preserve">е руководителем </w:t>
      </w:r>
      <w:r w:rsidR="00CA6D24" w:rsidRPr="004C609D">
        <w:rPr>
          <w:spacing w:val="1"/>
          <w:sz w:val="28"/>
          <w:szCs w:val="28"/>
        </w:rPr>
        <w:t>обще</w:t>
      </w:r>
      <w:r w:rsidR="0003332D" w:rsidRPr="004C609D">
        <w:rPr>
          <w:spacing w:val="1"/>
          <w:sz w:val="28"/>
          <w:szCs w:val="28"/>
        </w:rPr>
        <w:t>образовательной</w:t>
      </w:r>
      <w:r w:rsidRPr="004C609D">
        <w:rPr>
          <w:spacing w:val="1"/>
          <w:sz w:val="28"/>
          <w:szCs w:val="28"/>
        </w:rPr>
        <w:t xml:space="preserve"> </w:t>
      </w:r>
      <w:r w:rsidR="0003332D" w:rsidRPr="004C609D">
        <w:rPr>
          <w:spacing w:val="1"/>
          <w:sz w:val="28"/>
          <w:szCs w:val="28"/>
        </w:rPr>
        <w:t>оранизации.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4.4.</w:t>
      </w:r>
      <w:r w:rsidR="00CA6D24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>Руководитель общеобразовате</w:t>
      </w:r>
      <w:r w:rsidR="0003332D" w:rsidRPr="003549E8">
        <w:rPr>
          <w:spacing w:val="1"/>
          <w:sz w:val="28"/>
          <w:szCs w:val="28"/>
        </w:rPr>
        <w:t>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 xml:space="preserve"> в соответствии с установленными требованиями СанПиН, должен обеспечить условия для организации питания учащихся: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производственные помещения для приготовления кулинарной продукции, полностью оснащенные всем необходимым торгово-технологическим, холодильным и весоизмерительным оборудованием, инвентарем;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 помещения для хранения товарного запаса;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 xml:space="preserve">- обеденный зал </w:t>
      </w:r>
      <w:r w:rsidR="0036131B" w:rsidRPr="003A1003">
        <w:rPr>
          <w:spacing w:val="1"/>
          <w:sz w:val="28"/>
          <w:szCs w:val="28"/>
        </w:rPr>
        <w:t>столовой</w:t>
      </w:r>
      <w:r w:rsidR="0036131B">
        <w:rPr>
          <w:spacing w:val="1"/>
          <w:sz w:val="28"/>
          <w:szCs w:val="28"/>
        </w:rPr>
        <w:t xml:space="preserve"> </w:t>
      </w:r>
      <w:r w:rsidRPr="003549E8">
        <w:rPr>
          <w:spacing w:val="1"/>
          <w:sz w:val="28"/>
          <w:szCs w:val="28"/>
        </w:rPr>
        <w:t>должен иметь соответствующим образом оформленный интерьер, оборудован необходимой мебелью.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4.5.</w:t>
      </w:r>
      <w:r w:rsidR="00CA6D24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>Порядок организации питания школьни</w:t>
      </w:r>
      <w:r w:rsidR="0003332D" w:rsidRPr="003549E8">
        <w:rPr>
          <w:spacing w:val="1"/>
          <w:sz w:val="28"/>
          <w:szCs w:val="28"/>
        </w:rPr>
        <w:t>ков в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 xml:space="preserve">оранизации </w:t>
      </w:r>
      <w:r w:rsidRPr="003549E8">
        <w:rPr>
          <w:spacing w:val="1"/>
          <w:sz w:val="28"/>
          <w:szCs w:val="28"/>
        </w:rPr>
        <w:t>(режим работы столовой, буфета, время перемен для приема пищи, график отпуска питания, порядок оформления заявок, составление списков детей, в том числе имеющих право на питание за счет бюджетных средств, и т.д.) определяется приказом р</w:t>
      </w:r>
      <w:r w:rsidR="0003332D" w:rsidRPr="003549E8">
        <w:rPr>
          <w:spacing w:val="1"/>
          <w:sz w:val="28"/>
          <w:szCs w:val="28"/>
        </w:rPr>
        <w:t>уководителя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 xml:space="preserve"> с назначением ответственного лица.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4.6.</w:t>
      </w:r>
      <w:r w:rsidR="0036131B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Бракераж готовой продукции осуществляется комиссией, включающей </w:t>
      </w:r>
      <w:r w:rsidRPr="00553141">
        <w:rPr>
          <w:spacing w:val="1"/>
          <w:sz w:val="28"/>
          <w:szCs w:val="28"/>
        </w:rPr>
        <w:t>заведующего производством</w:t>
      </w:r>
      <w:r w:rsidRPr="003549E8">
        <w:rPr>
          <w:spacing w:val="1"/>
          <w:sz w:val="28"/>
          <w:szCs w:val="28"/>
        </w:rPr>
        <w:t>, повара, медицинского работника и ответственного лица за организац</w:t>
      </w:r>
      <w:r w:rsidR="0003332D" w:rsidRPr="003549E8">
        <w:rPr>
          <w:spacing w:val="1"/>
          <w:sz w:val="28"/>
          <w:szCs w:val="28"/>
        </w:rPr>
        <w:t xml:space="preserve">ию питания в </w:t>
      </w:r>
      <w:r w:rsidR="00260879" w:rsidRPr="003A1003">
        <w:rPr>
          <w:spacing w:val="1"/>
          <w:sz w:val="28"/>
          <w:szCs w:val="28"/>
        </w:rPr>
        <w:t>обще</w:t>
      </w:r>
      <w:r w:rsidR="0003332D" w:rsidRPr="003A1003">
        <w:rPr>
          <w:spacing w:val="1"/>
          <w:sz w:val="28"/>
          <w:szCs w:val="28"/>
        </w:rPr>
        <w:t>об</w:t>
      </w:r>
      <w:r w:rsidR="0003332D" w:rsidRPr="003549E8">
        <w:rPr>
          <w:spacing w:val="1"/>
          <w:sz w:val="28"/>
          <w:szCs w:val="28"/>
        </w:rPr>
        <w:t>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>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lastRenderedPageBreak/>
        <w:t>Состав комиссии утверждается приказ</w:t>
      </w:r>
      <w:r w:rsidR="0003332D" w:rsidRPr="003549E8">
        <w:rPr>
          <w:spacing w:val="1"/>
          <w:sz w:val="28"/>
          <w:szCs w:val="28"/>
        </w:rPr>
        <w:t xml:space="preserve">ом руководителя </w:t>
      </w:r>
      <w:r w:rsidR="00260879" w:rsidRPr="003A1003">
        <w:rPr>
          <w:spacing w:val="1"/>
          <w:sz w:val="28"/>
          <w:szCs w:val="28"/>
        </w:rPr>
        <w:t>обще</w:t>
      </w:r>
      <w:r w:rsidR="0003332D" w:rsidRPr="003A1003">
        <w:rPr>
          <w:spacing w:val="1"/>
          <w:sz w:val="28"/>
          <w:szCs w:val="28"/>
        </w:rPr>
        <w:t>об</w:t>
      </w:r>
      <w:r w:rsidR="0003332D" w:rsidRPr="003549E8">
        <w:rPr>
          <w:spacing w:val="1"/>
          <w:sz w:val="28"/>
          <w:szCs w:val="28"/>
        </w:rPr>
        <w:t>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03332D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>. Информация о проведении бракеража фиксируется в бракеражном журнале, ответственность за ведение которого возлагается на заведующего производством.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4.7.</w:t>
      </w:r>
      <w:r w:rsidR="0058372A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>Ответственный за организац</w:t>
      </w:r>
      <w:r w:rsidR="00F67E11" w:rsidRPr="003549E8">
        <w:rPr>
          <w:spacing w:val="1"/>
          <w:sz w:val="28"/>
          <w:szCs w:val="28"/>
        </w:rPr>
        <w:t xml:space="preserve">ию питания в общеобразовательной  оранизации </w:t>
      </w:r>
      <w:r w:rsidRPr="003549E8">
        <w:rPr>
          <w:spacing w:val="1"/>
          <w:sz w:val="28"/>
          <w:szCs w:val="28"/>
        </w:rPr>
        <w:t>осуществляет контроль за:</w:t>
      </w:r>
    </w:p>
    <w:p w:rsidR="009E6BC1" w:rsidRPr="003549E8" w:rsidRDefault="00CA49D8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организацией работы классных руководителей с учащимися класса и родителями по вопросу горячего питания в школе;</w:t>
      </w:r>
    </w:p>
    <w:p w:rsidR="009E6BC1" w:rsidRPr="003549E8" w:rsidRDefault="00CA49D8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посещением столовой учащимися, в том числе получающими питание за счет бюджетных средств;</w:t>
      </w:r>
    </w:p>
    <w:p w:rsidR="009E6BC1" w:rsidRPr="003549E8" w:rsidRDefault="00CA49D8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предоставлением льгот родителям по оплате школьного питания;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-учетом количества фактически отпущенных завтраков и обедов;</w:t>
      </w:r>
    </w:p>
    <w:p w:rsidR="009E6BC1" w:rsidRPr="003549E8" w:rsidRDefault="00C40E67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санитарным состоянием пищеблока и обеденного зала.</w:t>
      </w:r>
    </w:p>
    <w:p w:rsidR="009E6BC1" w:rsidRPr="003549E8" w:rsidRDefault="009E6BC1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t>4.8.</w:t>
      </w:r>
      <w:r w:rsidR="0058372A" w:rsidRPr="00904921">
        <w:rPr>
          <w:sz w:val="28"/>
          <w:szCs w:val="28"/>
        </w:rPr>
        <w:t> </w:t>
      </w:r>
      <w:r w:rsidRPr="003549E8">
        <w:rPr>
          <w:spacing w:val="1"/>
          <w:sz w:val="28"/>
          <w:szCs w:val="28"/>
        </w:rPr>
        <w:t xml:space="preserve">Ответственность за организацию питания классного </w:t>
      </w:r>
      <w:r w:rsidR="00F67E11" w:rsidRPr="003549E8">
        <w:rPr>
          <w:spacing w:val="1"/>
          <w:sz w:val="28"/>
          <w:szCs w:val="28"/>
        </w:rPr>
        <w:t>коллектива в общеобразовательной</w:t>
      </w:r>
      <w:r w:rsidRPr="003549E8">
        <w:rPr>
          <w:spacing w:val="1"/>
          <w:sz w:val="28"/>
          <w:szCs w:val="28"/>
        </w:rPr>
        <w:t xml:space="preserve"> </w:t>
      </w:r>
      <w:r w:rsidR="00F67E11" w:rsidRPr="003549E8">
        <w:rPr>
          <w:spacing w:val="1"/>
          <w:sz w:val="28"/>
          <w:szCs w:val="28"/>
        </w:rPr>
        <w:t>оранизации</w:t>
      </w:r>
      <w:r w:rsidRPr="003549E8">
        <w:rPr>
          <w:spacing w:val="1"/>
          <w:sz w:val="28"/>
          <w:szCs w:val="28"/>
        </w:rPr>
        <w:t xml:space="preserve"> несет классный руководитель, который:</w:t>
      </w:r>
    </w:p>
    <w:p w:rsidR="009E6BC1" w:rsidRPr="003549E8" w:rsidRDefault="0058372A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обеспечивает организованное посещение столовой учащимися класса;</w:t>
      </w:r>
    </w:p>
    <w:p w:rsidR="009E6BC1" w:rsidRPr="003549E8" w:rsidRDefault="0058372A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контролирует вопрос охвата учащихся класса организованным горячим питанием;</w:t>
      </w:r>
    </w:p>
    <w:p w:rsidR="009E6BC1" w:rsidRPr="003549E8" w:rsidRDefault="0058372A" w:rsidP="00A37296">
      <w:pPr>
        <w:shd w:val="clear" w:color="auto" w:fill="FFFFFF"/>
        <w:ind w:firstLine="709"/>
        <w:jc w:val="both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9E6BC1" w:rsidRPr="003549E8">
        <w:rPr>
          <w:spacing w:val="1"/>
          <w:sz w:val="28"/>
          <w:szCs w:val="28"/>
        </w:rPr>
        <w:t>организует систематическую работу с родителями по вопросу необходимости горячего питания школьников.</w:t>
      </w:r>
    </w:p>
    <w:p w:rsidR="009E6BC1" w:rsidRPr="003549E8" w:rsidRDefault="009E6BC1" w:rsidP="009E6BC1">
      <w:pPr>
        <w:shd w:val="clear" w:color="auto" w:fill="FFFFFF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spacing w:val="1"/>
          <w:sz w:val="28"/>
          <w:szCs w:val="28"/>
        </w:rPr>
        <w:br/>
      </w:r>
      <w:r w:rsidRPr="003549E8">
        <w:rPr>
          <w:b/>
          <w:spacing w:val="1"/>
          <w:sz w:val="28"/>
          <w:szCs w:val="28"/>
        </w:rPr>
        <w:t xml:space="preserve">5. Условия и порядок предоставления льгот по оплате питания </w:t>
      </w:r>
    </w:p>
    <w:p w:rsidR="009E6BC1" w:rsidRPr="003549E8" w:rsidRDefault="009E6BC1" w:rsidP="009E6BC1">
      <w:pPr>
        <w:shd w:val="clear" w:color="auto" w:fill="FFFFFF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отдельным категориям учащихся муниципальных </w:t>
      </w:r>
    </w:p>
    <w:p w:rsidR="009E6BC1" w:rsidRPr="003549E8" w:rsidRDefault="009E6BC1" w:rsidP="009E6BC1">
      <w:pPr>
        <w:shd w:val="clear" w:color="auto" w:fill="FFFFFF"/>
        <w:jc w:val="center"/>
        <w:textAlignment w:val="baseline"/>
        <w:rPr>
          <w:b/>
          <w:spacing w:val="1"/>
          <w:sz w:val="28"/>
          <w:szCs w:val="28"/>
        </w:rPr>
      </w:pPr>
      <w:r w:rsidRPr="003549E8">
        <w:rPr>
          <w:b/>
          <w:spacing w:val="1"/>
          <w:sz w:val="28"/>
          <w:szCs w:val="28"/>
        </w:rPr>
        <w:t xml:space="preserve">общеобразовательных </w:t>
      </w:r>
      <w:r w:rsidR="00FB5A76" w:rsidRPr="003549E8">
        <w:rPr>
          <w:b/>
          <w:spacing w:val="1"/>
          <w:sz w:val="28"/>
          <w:szCs w:val="28"/>
        </w:rPr>
        <w:t>организаций</w:t>
      </w:r>
    </w:p>
    <w:p w:rsidR="009E6BC1" w:rsidRPr="003549E8" w:rsidRDefault="009E6BC1" w:rsidP="009E6BC1">
      <w:pPr>
        <w:shd w:val="clear" w:color="auto" w:fill="FFFFFF"/>
        <w:ind w:firstLine="709"/>
        <w:textAlignment w:val="baseline"/>
        <w:rPr>
          <w:b/>
          <w:spacing w:val="1"/>
          <w:sz w:val="28"/>
          <w:szCs w:val="28"/>
        </w:rPr>
      </w:pPr>
    </w:p>
    <w:p w:rsidR="002E224C" w:rsidRPr="003549E8" w:rsidRDefault="009E6BC1" w:rsidP="00A91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9E8">
        <w:rPr>
          <w:spacing w:val="1"/>
          <w:sz w:val="28"/>
          <w:szCs w:val="28"/>
        </w:rPr>
        <w:t>5.1.</w:t>
      </w:r>
      <w:r w:rsidR="000F11ED" w:rsidRPr="00904921">
        <w:rPr>
          <w:sz w:val="28"/>
          <w:szCs w:val="28"/>
        </w:rPr>
        <w:t> </w:t>
      </w:r>
      <w:r w:rsidR="002E224C" w:rsidRPr="003549E8">
        <w:rPr>
          <w:sz w:val="28"/>
          <w:szCs w:val="28"/>
        </w:rPr>
        <w:t>Горячее двухразовое питание (завтрак и обед) для</w:t>
      </w:r>
      <w:r w:rsidR="002D5113" w:rsidRPr="003549E8">
        <w:rPr>
          <w:sz w:val="28"/>
          <w:szCs w:val="28"/>
        </w:rPr>
        <w:t xml:space="preserve"> </w:t>
      </w:r>
      <w:r w:rsidR="00B60118" w:rsidRPr="003549E8">
        <w:rPr>
          <w:rFonts w:eastAsia="HiddenHorzOCR"/>
          <w:sz w:val="28"/>
          <w:szCs w:val="28"/>
        </w:rPr>
        <w:t>детей-инвалидов,</w:t>
      </w:r>
      <w:r w:rsidR="008D19AF">
        <w:rPr>
          <w:rFonts w:eastAsia="HiddenHorzOCR"/>
          <w:sz w:val="28"/>
          <w:szCs w:val="28"/>
        </w:rPr>
        <w:t xml:space="preserve"> </w:t>
      </w:r>
      <w:r w:rsidR="00B60118" w:rsidRPr="003549E8">
        <w:rPr>
          <w:rFonts w:eastAsia="HiddenHorzOCR"/>
          <w:sz w:val="28"/>
          <w:szCs w:val="28"/>
        </w:rPr>
        <w:t xml:space="preserve">осваивающих основные общеобразовательные программы на дому, </w:t>
      </w:r>
      <w:r w:rsidR="002E224C" w:rsidRPr="00F31A4B">
        <w:rPr>
          <w:sz w:val="28"/>
          <w:szCs w:val="28"/>
        </w:rPr>
        <w:t xml:space="preserve">предоставляется за счет </w:t>
      </w:r>
      <w:r w:rsidR="00B60118" w:rsidRPr="00F31A4B">
        <w:rPr>
          <w:sz w:val="28"/>
          <w:szCs w:val="28"/>
        </w:rPr>
        <w:t xml:space="preserve">средств </w:t>
      </w:r>
      <w:r w:rsidR="002E224C" w:rsidRPr="00F31A4B">
        <w:rPr>
          <w:sz w:val="28"/>
          <w:szCs w:val="28"/>
        </w:rPr>
        <w:t>республиканского бюджета.</w:t>
      </w:r>
    </w:p>
    <w:p w:rsidR="002E224C" w:rsidRPr="003D0E06" w:rsidRDefault="000F11ED" w:rsidP="003D0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904921">
        <w:rPr>
          <w:sz w:val="28"/>
          <w:szCs w:val="28"/>
        </w:rPr>
        <w:t> </w:t>
      </w:r>
      <w:r w:rsidR="002E224C" w:rsidRPr="003549E8">
        <w:rPr>
          <w:sz w:val="28"/>
          <w:szCs w:val="28"/>
        </w:rPr>
        <w:t>Горячее питание на льготных условиях пред</w:t>
      </w:r>
      <w:r w:rsidR="003D0E06">
        <w:rPr>
          <w:sz w:val="28"/>
          <w:szCs w:val="28"/>
        </w:rPr>
        <w:t>оставляется на основании приказов</w:t>
      </w:r>
      <w:r w:rsidR="002E224C" w:rsidRPr="003549E8">
        <w:rPr>
          <w:sz w:val="28"/>
          <w:szCs w:val="28"/>
        </w:rPr>
        <w:t xml:space="preserve"> </w:t>
      </w:r>
      <w:r w:rsidR="000A3BFB">
        <w:rPr>
          <w:sz w:val="28"/>
          <w:szCs w:val="28"/>
        </w:rPr>
        <w:t xml:space="preserve">управления образования и </w:t>
      </w:r>
      <w:r w:rsidR="002E224C" w:rsidRPr="003549E8">
        <w:rPr>
          <w:sz w:val="28"/>
          <w:szCs w:val="28"/>
        </w:rPr>
        <w:t>общеобразовате</w:t>
      </w:r>
      <w:r w:rsidR="000A3BFB">
        <w:rPr>
          <w:sz w:val="28"/>
          <w:szCs w:val="28"/>
        </w:rPr>
        <w:t xml:space="preserve">льной </w:t>
      </w:r>
      <w:r w:rsidR="000A3BFB" w:rsidRPr="003D0E06">
        <w:rPr>
          <w:color w:val="000000"/>
          <w:sz w:val="28"/>
          <w:szCs w:val="28"/>
        </w:rPr>
        <w:t xml:space="preserve">организации </w:t>
      </w:r>
      <w:r w:rsidR="00F31A4B" w:rsidRPr="003D0E06">
        <w:rPr>
          <w:color w:val="000000"/>
          <w:sz w:val="28"/>
          <w:szCs w:val="28"/>
        </w:rPr>
        <w:t>на один учебный год.</w:t>
      </w:r>
      <w:r w:rsidR="00121323" w:rsidRPr="003D0E06">
        <w:rPr>
          <w:color w:val="000000"/>
          <w:sz w:val="28"/>
          <w:szCs w:val="28"/>
        </w:rPr>
        <w:t xml:space="preserve"> </w:t>
      </w:r>
    </w:p>
    <w:p w:rsidR="002E224C" w:rsidRPr="003549E8" w:rsidRDefault="000A3BFB" w:rsidP="00A910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>
        <w:rPr>
          <w:sz w:val="28"/>
          <w:szCs w:val="28"/>
        </w:rPr>
        <w:t>5.3</w:t>
      </w:r>
      <w:r w:rsidR="00722D02">
        <w:rPr>
          <w:sz w:val="28"/>
          <w:szCs w:val="28"/>
        </w:rPr>
        <w:t>.</w:t>
      </w:r>
      <w:r w:rsidR="00722D02" w:rsidRPr="00904921">
        <w:rPr>
          <w:sz w:val="28"/>
          <w:szCs w:val="28"/>
        </w:rPr>
        <w:t> </w:t>
      </w:r>
      <w:r w:rsidR="00B60118" w:rsidRPr="003549E8">
        <w:rPr>
          <w:rFonts w:eastAsia="HiddenHorzOCR"/>
          <w:sz w:val="28"/>
          <w:szCs w:val="28"/>
        </w:rPr>
        <w:t>Денежная компенсация предоставляется родителям (законным</w:t>
      </w:r>
      <w:r w:rsidR="00722D02">
        <w:rPr>
          <w:rFonts w:eastAsia="HiddenHorzOCR"/>
          <w:sz w:val="28"/>
          <w:szCs w:val="28"/>
        </w:rPr>
        <w:t xml:space="preserve"> </w:t>
      </w:r>
      <w:r w:rsidR="00B60118" w:rsidRPr="003549E8">
        <w:rPr>
          <w:rFonts w:eastAsia="HiddenHorzOCR"/>
          <w:sz w:val="28"/>
          <w:szCs w:val="28"/>
        </w:rPr>
        <w:t>представителям</w:t>
      </w:r>
      <w:r w:rsidR="00F31A4B">
        <w:rPr>
          <w:rFonts w:eastAsia="HiddenHorzOCR"/>
          <w:sz w:val="28"/>
          <w:szCs w:val="28"/>
        </w:rPr>
        <w:t>)</w:t>
      </w:r>
      <w:r w:rsidR="00B60118" w:rsidRPr="003549E8">
        <w:rPr>
          <w:rFonts w:eastAsia="HiddenHorzOCR"/>
          <w:sz w:val="28"/>
          <w:szCs w:val="28"/>
        </w:rPr>
        <w:t xml:space="preserve"> </w:t>
      </w:r>
      <w:r w:rsidR="00B91125">
        <w:rPr>
          <w:rFonts w:eastAsia="HiddenHorzOCR"/>
          <w:sz w:val="28"/>
          <w:szCs w:val="28"/>
        </w:rPr>
        <w:t>уча</w:t>
      </w:r>
      <w:r w:rsidR="00B60118" w:rsidRPr="003549E8">
        <w:rPr>
          <w:rFonts w:eastAsia="HiddenHorzOCR"/>
          <w:sz w:val="28"/>
          <w:szCs w:val="28"/>
        </w:rPr>
        <w:t xml:space="preserve">щегося либо самому </w:t>
      </w:r>
      <w:r w:rsidR="00B91125">
        <w:rPr>
          <w:rFonts w:eastAsia="HiddenHorzOCR"/>
          <w:sz w:val="28"/>
          <w:szCs w:val="28"/>
        </w:rPr>
        <w:t>уча</w:t>
      </w:r>
      <w:r w:rsidR="00B60118" w:rsidRPr="003549E8">
        <w:rPr>
          <w:rFonts w:eastAsia="HiddenHorzOCR"/>
          <w:sz w:val="28"/>
          <w:szCs w:val="28"/>
        </w:rPr>
        <w:t>щемуся</w:t>
      </w:r>
      <w:r w:rsidR="00722D02">
        <w:rPr>
          <w:rFonts w:eastAsia="HiddenHorzOCR"/>
          <w:sz w:val="28"/>
          <w:szCs w:val="28"/>
        </w:rPr>
        <w:t xml:space="preserve"> </w:t>
      </w:r>
      <w:r w:rsidR="00B60118" w:rsidRPr="003549E8">
        <w:rPr>
          <w:rFonts w:eastAsia="HiddenHorzOCR"/>
          <w:sz w:val="28"/>
          <w:szCs w:val="28"/>
        </w:rPr>
        <w:t xml:space="preserve">в случае приобретения им полной дееспособности, осваивающему основные общеобразовательные программы на дому </w:t>
      </w:r>
      <w:r w:rsidR="002E224C" w:rsidRPr="003549E8">
        <w:rPr>
          <w:sz w:val="28"/>
          <w:szCs w:val="28"/>
        </w:rPr>
        <w:t>в порядке, установленном законодательством Российской Федерации.</w:t>
      </w:r>
    </w:p>
    <w:p w:rsidR="00B60118" w:rsidRPr="003549E8" w:rsidRDefault="000A3BFB" w:rsidP="00A910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2E224C" w:rsidRPr="003549E8">
        <w:rPr>
          <w:sz w:val="28"/>
          <w:szCs w:val="28"/>
        </w:rPr>
        <w:t xml:space="preserve">. Основанием для получения </w:t>
      </w:r>
      <w:r w:rsidR="00B60118" w:rsidRPr="003549E8">
        <w:rPr>
          <w:sz w:val="28"/>
          <w:szCs w:val="28"/>
        </w:rPr>
        <w:t xml:space="preserve">денежной </w:t>
      </w:r>
      <w:r w:rsidR="002E224C" w:rsidRPr="003549E8">
        <w:rPr>
          <w:sz w:val="28"/>
          <w:szCs w:val="28"/>
        </w:rPr>
        <w:t>компенсации на питание является предоставление родителями следующих документов:</w:t>
      </w:r>
    </w:p>
    <w:p w:rsidR="00B60118" w:rsidRPr="003549E8" w:rsidRDefault="00B60118" w:rsidP="00A910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>а) заявление;</w:t>
      </w:r>
    </w:p>
    <w:p w:rsidR="00B60118" w:rsidRPr="003549E8" w:rsidRDefault="00B60118" w:rsidP="00A910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>б) копия паспорта или иного документа, удостоверяющего личность</w:t>
      </w:r>
      <w:r w:rsidR="00B91125">
        <w:rPr>
          <w:rFonts w:eastAsia="HiddenHorzOCR"/>
          <w:sz w:val="28"/>
          <w:szCs w:val="28"/>
        </w:rPr>
        <w:t xml:space="preserve"> </w:t>
      </w:r>
      <w:r w:rsidRPr="003549E8">
        <w:rPr>
          <w:rFonts w:eastAsia="HiddenHorzOCR"/>
          <w:sz w:val="28"/>
          <w:szCs w:val="28"/>
        </w:rPr>
        <w:t>заявителя;</w:t>
      </w:r>
    </w:p>
    <w:p w:rsidR="00B60118" w:rsidRPr="003549E8" w:rsidRDefault="00B60118" w:rsidP="00A910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>в) копия документа, подтверждающего место пребывания (жительства)</w:t>
      </w:r>
      <w:r w:rsidR="00B91125">
        <w:rPr>
          <w:rFonts w:eastAsia="HiddenHorzOCR"/>
          <w:sz w:val="28"/>
          <w:szCs w:val="28"/>
        </w:rPr>
        <w:t xml:space="preserve"> </w:t>
      </w:r>
      <w:r w:rsidRPr="003549E8">
        <w:rPr>
          <w:rFonts w:eastAsia="HiddenHorzOCR"/>
          <w:sz w:val="28"/>
          <w:szCs w:val="28"/>
        </w:rPr>
        <w:t>заявителя на территории Республики Дагестан;</w:t>
      </w:r>
    </w:p>
    <w:p w:rsidR="00B60118" w:rsidRPr="003549E8" w:rsidRDefault="00B60118" w:rsidP="00A910E2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>г) копия свидетельства о рождении ребенка, в отношении которого</w:t>
      </w:r>
      <w:r w:rsidR="00B91125">
        <w:rPr>
          <w:rFonts w:eastAsia="HiddenHorzOCR"/>
          <w:sz w:val="28"/>
          <w:szCs w:val="28"/>
        </w:rPr>
        <w:t xml:space="preserve"> </w:t>
      </w:r>
      <w:r w:rsidRPr="003549E8">
        <w:rPr>
          <w:rFonts w:eastAsia="HiddenHorzOCR"/>
          <w:sz w:val="28"/>
          <w:szCs w:val="28"/>
        </w:rPr>
        <w:t>назначается денежная компенсация;</w:t>
      </w:r>
    </w:p>
    <w:p w:rsidR="00B60118" w:rsidRPr="003549E8" w:rsidRDefault="00B60118" w:rsidP="007B630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lastRenderedPageBreak/>
        <w:t>д) копия заключения психолого-медико-педагогической комиссии;</w:t>
      </w:r>
    </w:p>
    <w:p w:rsidR="00B60118" w:rsidRPr="003549E8" w:rsidRDefault="00B60118" w:rsidP="007B630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>е) сведения о банковских реквизитах и номере лицевого счета заявителя,</w:t>
      </w:r>
      <w:r w:rsidR="00801D0B">
        <w:rPr>
          <w:rFonts w:eastAsia="HiddenHorzOCR"/>
          <w:sz w:val="28"/>
          <w:szCs w:val="28"/>
        </w:rPr>
        <w:t xml:space="preserve"> </w:t>
      </w:r>
      <w:r w:rsidRPr="003549E8">
        <w:rPr>
          <w:rFonts w:eastAsia="HiddenHorzOCR"/>
          <w:sz w:val="28"/>
          <w:szCs w:val="28"/>
        </w:rPr>
        <w:t>открытого в кредитной организации Российс</w:t>
      </w:r>
      <w:r w:rsidR="00B91125">
        <w:rPr>
          <w:rFonts w:eastAsia="HiddenHorzOCR"/>
          <w:sz w:val="28"/>
          <w:szCs w:val="28"/>
        </w:rPr>
        <w:t>кой Федерации на имя заявителя;</w:t>
      </w:r>
    </w:p>
    <w:p w:rsidR="00D676ED" w:rsidRPr="000A3BFB" w:rsidRDefault="00B60118" w:rsidP="007B630A">
      <w:pPr>
        <w:autoSpaceDE w:val="0"/>
        <w:autoSpaceDN w:val="0"/>
        <w:adjustRightInd w:val="0"/>
        <w:ind w:firstLine="709"/>
        <w:jc w:val="both"/>
        <w:rPr>
          <w:rFonts w:eastAsia="HiddenHorzOCR"/>
          <w:sz w:val="28"/>
          <w:szCs w:val="28"/>
        </w:rPr>
      </w:pPr>
      <w:r w:rsidRPr="003549E8">
        <w:rPr>
          <w:rFonts w:eastAsia="HiddenHorzOCR"/>
          <w:sz w:val="28"/>
          <w:szCs w:val="28"/>
        </w:rPr>
        <w:t xml:space="preserve">ж) </w:t>
      </w:r>
      <w:r w:rsidR="00815D41">
        <w:rPr>
          <w:rFonts w:eastAsia="HiddenHorzOCR"/>
          <w:sz w:val="28"/>
          <w:szCs w:val="28"/>
        </w:rPr>
        <w:t>с</w:t>
      </w:r>
      <w:r w:rsidRPr="003549E8">
        <w:rPr>
          <w:rFonts w:eastAsia="HiddenHorzOCR"/>
          <w:sz w:val="28"/>
          <w:szCs w:val="28"/>
        </w:rPr>
        <w:t>огласи</w:t>
      </w:r>
      <w:r w:rsidR="00815D41">
        <w:rPr>
          <w:rFonts w:eastAsia="HiddenHorzOCR"/>
          <w:sz w:val="28"/>
          <w:szCs w:val="28"/>
        </w:rPr>
        <w:t>е</w:t>
      </w:r>
      <w:r w:rsidRPr="003549E8">
        <w:rPr>
          <w:rFonts w:eastAsia="HiddenHorzOCR"/>
          <w:sz w:val="28"/>
          <w:szCs w:val="28"/>
        </w:rPr>
        <w:t xml:space="preserve"> на обработку персональных данных заявителя и</w:t>
      </w:r>
      <w:r w:rsidR="000A3BFB">
        <w:rPr>
          <w:rFonts w:eastAsia="HiddenHorzOCR"/>
          <w:sz w:val="28"/>
          <w:szCs w:val="28"/>
        </w:rPr>
        <w:t xml:space="preserve"> </w:t>
      </w:r>
      <w:r w:rsidR="00815D41">
        <w:rPr>
          <w:rFonts w:eastAsia="HiddenHorzOCR"/>
          <w:sz w:val="28"/>
          <w:szCs w:val="28"/>
        </w:rPr>
        <w:t>уча</w:t>
      </w:r>
      <w:r w:rsidRPr="003549E8">
        <w:rPr>
          <w:rFonts w:eastAsia="HiddenHorzOCR"/>
          <w:sz w:val="28"/>
          <w:szCs w:val="28"/>
        </w:rPr>
        <w:t>щегося в соответствии с законодательством Российской Федерации</w:t>
      </w:r>
      <w:r w:rsidRPr="003549E8">
        <w:rPr>
          <w:rFonts w:ascii="HiddenHorzOCR" w:eastAsia="HiddenHorzOCR" w:hAnsi="Calibri" w:cs="HiddenHorzOCR"/>
          <w:sz w:val="28"/>
          <w:szCs w:val="28"/>
        </w:rPr>
        <w:t>.</w:t>
      </w:r>
    </w:p>
    <w:p w:rsidR="00D676ED" w:rsidRPr="003549E8" w:rsidRDefault="000A3BFB" w:rsidP="007B630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</w:t>
      </w:r>
      <w:r w:rsidR="00406205">
        <w:rPr>
          <w:sz w:val="28"/>
          <w:szCs w:val="28"/>
        </w:rPr>
        <w:t>.</w:t>
      </w:r>
      <w:r w:rsidR="00406205" w:rsidRPr="00904921">
        <w:rPr>
          <w:sz w:val="28"/>
          <w:szCs w:val="28"/>
        </w:rPr>
        <w:t> </w:t>
      </w:r>
      <w:r w:rsidR="002E224C" w:rsidRPr="003549E8">
        <w:rPr>
          <w:sz w:val="28"/>
          <w:szCs w:val="28"/>
        </w:rPr>
        <w:t>Руководитель общеобразовательной организации на основании за</w:t>
      </w:r>
      <w:r w:rsidR="0077513D" w:rsidRPr="003549E8">
        <w:rPr>
          <w:sz w:val="28"/>
          <w:szCs w:val="28"/>
        </w:rPr>
        <w:t xml:space="preserve">явлений родителей и документов </w:t>
      </w:r>
      <w:r w:rsidR="002E224C" w:rsidRPr="003549E8">
        <w:rPr>
          <w:sz w:val="28"/>
          <w:szCs w:val="28"/>
        </w:rPr>
        <w:t>составляет список.</w:t>
      </w:r>
      <w:r w:rsidR="00D676ED" w:rsidRPr="003549E8">
        <w:rPr>
          <w:sz w:val="28"/>
          <w:szCs w:val="28"/>
        </w:rPr>
        <w:t xml:space="preserve"> </w:t>
      </w:r>
    </w:p>
    <w:p w:rsidR="002E224C" w:rsidRPr="003549E8" w:rsidRDefault="000A3BFB" w:rsidP="007B630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5.6</w:t>
      </w:r>
      <w:r w:rsidR="00406205">
        <w:rPr>
          <w:sz w:val="28"/>
          <w:szCs w:val="28"/>
        </w:rPr>
        <w:t>.</w:t>
      </w:r>
      <w:r w:rsidR="00406205" w:rsidRPr="00904921">
        <w:rPr>
          <w:sz w:val="28"/>
          <w:szCs w:val="28"/>
        </w:rPr>
        <w:t> </w:t>
      </w:r>
      <w:r w:rsidR="002E224C" w:rsidRPr="003549E8">
        <w:rPr>
          <w:sz w:val="28"/>
          <w:szCs w:val="28"/>
        </w:rPr>
        <w:t xml:space="preserve">Объем финансирования на льготное питание может быть уточнен в случае изменения среднегодовой численности </w:t>
      </w:r>
      <w:r>
        <w:rPr>
          <w:sz w:val="28"/>
          <w:szCs w:val="28"/>
        </w:rPr>
        <w:t xml:space="preserve">данной категории </w:t>
      </w:r>
      <w:r w:rsidR="002E224C" w:rsidRPr="003549E8">
        <w:rPr>
          <w:sz w:val="28"/>
          <w:szCs w:val="28"/>
        </w:rPr>
        <w:t>детей в текущем финансовом году.</w:t>
      </w: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 w:rsidP="009E6BC1">
      <w:pPr>
        <w:rPr>
          <w:sz w:val="28"/>
          <w:szCs w:val="28"/>
        </w:rPr>
      </w:pPr>
    </w:p>
    <w:p w:rsidR="009E6BC1" w:rsidRPr="003549E8" w:rsidRDefault="009E6BC1">
      <w:pPr>
        <w:rPr>
          <w:sz w:val="28"/>
          <w:szCs w:val="28"/>
        </w:rPr>
      </w:pPr>
    </w:p>
    <w:sectPr w:rsidR="009E6BC1" w:rsidRPr="003549E8" w:rsidSect="00C0357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201" w:usb1="00000000" w:usb2="00000000" w:usb3="00000000" w:csb0="00000004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30F65"/>
    <w:multiLevelType w:val="hybridMultilevel"/>
    <w:tmpl w:val="A434CD18"/>
    <w:lvl w:ilvl="0" w:tplc="B8E4B4E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E06FF5"/>
    <w:rsid w:val="0003332D"/>
    <w:rsid w:val="000506CB"/>
    <w:rsid w:val="000534A1"/>
    <w:rsid w:val="000859EB"/>
    <w:rsid w:val="000A3BFB"/>
    <w:rsid w:val="000A6172"/>
    <w:rsid w:val="000B424C"/>
    <w:rsid w:val="000E4C0A"/>
    <w:rsid w:val="000F11ED"/>
    <w:rsid w:val="00104AF5"/>
    <w:rsid w:val="00105BAB"/>
    <w:rsid w:val="00121323"/>
    <w:rsid w:val="00155B1C"/>
    <w:rsid w:val="00173D1D"/>
    <w:rsid w:val="0017450D"/>
    <w:rsid w:val="0018473E"/>
    <w:rsid w:val="001C642B"/>
    <w:rsid w:val="0020657D"/>
    <w:rsid w:val="002458F4"/>
    <w:rsid w:val="00260879"/>
    <w:rsid w:val="00271965"/>
    <w:rsid w:val="00284F18"/>
    <w:rsid w:val="002C6E02"/>
    <w:rsid w:val="002D5113"/>
    <w:rsid w:val="002E224C"/>
    <w:rsid w:val="002E7B6F"/>
    <w:rsid w:val="00313DB3"/>
    <w:rsid w:val="00344911"/>
    <w:rsid w:val="003549E8"/>
    <w:rsid w:val="0036131B"/>
    <w:rsid w:val="00374BC9"/>
    <w:rsid w:val="00382CE7"/>
    <w:rsid w:val="003A1003"/>
    <w:rsid w:val="003C2576"/>
    <w:rsid w:val="003D0E06"/>
    <w:rsid w:val="003E367E"/>
    <w:rsid w:val="00404175"/>
    <w:rsid w:val="00406205"/>
    <w:rsid w:val="00416860"/>
    <w:rsid w:val="004204DC"/>
    <w:rsid w:val="00470BCE"/>
    <w:rsid w:val="00472BB4"/>
    <w:rsid w:val="00481C5E"/>
    <w:rsid w:val="004A6090"/>
    <w:rsid w:val="004C609D"/>
    <w:rsid w:val="004D3554"/>
    <w:rsid w:val="004D5E73"/>
    <w:rsid w:val="004E74D9"/>
    <w:rsid w:val="00521C8A"/>
    <w:rsid w:val="00534A5E"/>
    <w:rsid w:val="00535FDB"/>
    <w:rsid w:val="00553141"/>
    <w:rsid w:val="005645B5"/>
    <w:rsid w:val="0058372A"/>
    <w:rsid w:val="00596D0D"/>
    <w:rsid w:val="005C17AD"/>
    <w:rsid w:val="005F1B0A"/>
    <w:rsid w:val="00605B82"/>
    <w:rsid w:val="00637618"/>
    <w:rsid w:val="0064699A"/>
    <w:rsid w:val="006532B8"/>
    <w:rsid w:val="0065694A"/>
    <w:rsid w:val="006941A0"/>
    <w:rsid w:val="006A2000"/>
    <w:rsid w:val="006B2ED9"/>
    <w:rsid w:val="006B343A"/>
    <w:rsid w:val="007134FF"/>
    <w:rsid w:val="00714433"/>
    <w:rsid w:val="007169AF"/>
    <w:rsid w:val="00722D02"/>
    <w:rsid w:val="007240D6"/>
    <w:rsid w:val="00755D24"/>
    <w:rsid w:val="007632A6"/>
    <w:rsid w:val="0077513D"/>
    <w:rsid w:val="00776BCB"/>
    <w:rsid w:val="00777068"/>
    <w:rsid w:val="007A6EA7"/>
    <w:rsid w:val="007B59E1"/>
    <w:rsid w:val="007B630A"/>
    <w:rsid w:val="007B6687"/>
    <w:rsid w:val="007D3CBF"/>
    <w:rsid w:val="007D756D"/>
    <w:rsid w:val="007F782D"/>
    <w:rsid w:val="00801D0B"/>
    <w:rsid w:val="0081439F"/>
    <w:rsid w:val="00815D41"/>
    <w:rsid w:val="0082663E"/>
    <w:rsid w:val="00836681"/>
    <w:rsid w:val="008900DA"/>
    <w:rsid w:val="008D035D"/>
    <w:rsid w:val="008D19AF"/>
    <w:rsid w:val="00972ABD"/>
    <w:rsid w:val="00973EC4"/>
    <w:rsid w:val="009902C7"/>
    <w:rsid w:val="0099106B"/>
    <w:rsid w:val="009B1FB9"/>
    <w:rsid w:val="009D7324"/>
    <w:rsid w:val="009E6BC1"/>
    <w:rsid w:val="009F34C4"/>
    <w:rsid w:val="009F3C10"/>
    <w:rsid w:val="00A00BDD"/>
    <w:rsid w:val="00A01865"/>
    <w:rsid w:val="00A37296"/>
    <w:rsid w:val="00A621DC"/>
    <w:rsid w:val="00A70D1C"/>
    <w:rsid w:val="00A73FAC"/>
    <w:rsid w:val="00A82BB3"/>
    <w:rsid w:val="00A910E2"/>
    <w:rsid w:val="00AC6C82"/>
    <w:rsid w:val="00AD19A2"/>
    <w:rsid w:val="00B03B47"/>
    <w:rsid w:val="00B16339"/>
    <w:rsid w:val="00B27FC7"/>
    <w:rsid w:val="00B545C5"/>
    <w:rsid w:val="00B60118"/>
    <w:rsid w:val="00B61D77"/>
    <w:rsid w:val="00B77CAF"/>
    <w:rsid w:val="00B82879"/>
    <w:rsid w:val="00B91125"/>
    <w:rsid w:val="00BA18D6"/>
    <w:rsid w:val="00BB0A2E"/>
    <w:rsid w:val="00BC5A40"/>
    <w:rsid w:val="00BD74D9"/>
    <w:rsid w:val="00BF5E00"/>
    <w:rsid w:val="00C01F99"/>
    <w:rsid w:val="00C0357D"/>
    <w:rsid w:val="00C22DB7"/>
    <w:rsid w:val="00C23FBC"/>
    <w:rsid w:val="00C40E67"/>
    <w:rsid w:val="00C85CB2"/>
    <w:rsid w:val="00CA49D8"/>
    <w:rsid w:val="00CA6D24"/>
    <w:rsid w:val="00CB05D0"/>
    <w:rsid w:val="00CC4FD3"/>
    <w:rsid w:val="00CC59DD"/>
    <w:rsid w:val="00CD1D97"/>
    <w:rsid w:val="00CE4D4B"/>
    <w:rsid w:val="00D372AB"/>
    <w:rsid w:val="00D54EFE"/>
    <w:rsid w:val="00D676ED"/>
    <w:rsid w:val="00DA4680"/>
    <w:rsid w:val="00DF5193"/>
    <w:rsid w:val="00DF6EC6"/>
    <w:rsid w:val="00E043CB"/>
    <w:rsid w:val="00E06FF5"/>
    <w:rsid w:val="00E77D09"/>
    <w:rsid w:val="00E86897"/>
    <w:rsid w:val="00E9516E"/>
    <w:rsid w:val="00ED475A"/>
    <w:rsid w:val="00ED5AA5"/>
    <w:rsid w:val="00EF7DF1"/>
    <w:rsid w:val="00F31A4B"/>
    <w:rsid w:val="00F32A1C"/>
    <w:rsid w:val="00F3302D"/>
    <w:rsid w:val="00F40550"/>
    <w:rsid w:val="00F55753"/>
    <w:rsid w:val="00F67E11"/>
    <w:rsid w:val="00F706BC"/>
    <w:rsid w:val="00F7226A"/>
    <w:rsid w:val="00FB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FF5"/>
    <w:rPr>
      <w:rFonts w:eastAsia="Times New Roman"/>
      <w:sz w:val="22"/>
      <w:szCs w:val="22"/>
    </w:rPr>
  </w:style>
  <w:style w:type="character" w:styleId="a4">
    <w:name w:val="Strong"/>
    <w:qFormat/>
    <w:rsid w:val="00E06F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6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06F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96D0D"/>
    <w:pPr>
      <w:spacing w:before="100" w:beforeAutospacing="1" w:after="100" w:afterAutospacing="1"/>
    </w:pPr>
  </w:style>
  <w:style w:type="character" w:customStyle="1" w:styleId="fontstyle01">
    <w:name w:val="fontstyle01"/>
    <w:rsid w:val="00596D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ody Text"/>
    <w:basedOn w:val="a"/>
    <w:link w:val="a9"/>
    <w:semiHidden/>
    <w:unhideWhenUsed/>
    <w:rsid w:val="00404175"/>
    <w:pPr>
      <w:jc w:val="both"/>
    </w:pPr>
    <w:rPr>
      <w:sz w:val="28"/>
      <w:szCs w:val="20"/>
      <w:lang/>
    </w:rPr>
  </w:style>
  <w:style w:type="character" w:customStyle="1" w:styleId="a9">
    <w:name w:val="Основной текст Знак"/>
    <w:link w:val="a8"/>
    <w:semiHidden/>
    <w:rsid w:val="00404175"/>
    <w:rPr>
      <w:rFonts w:ascii="Times New Roman" w:eastAsia="Times New Roman" w:hAnsi="Times New Roman"/>
      <w:sz w:val="28"/>
      <w:lang/>
    </w:rPr>
  </w:style>
  <w:style w:type="character" w:styleId="aa">
    <w:name w:val="Hyperlink"/>
    <w:uiPriority w:val="99"/>
    <w:semiHidden/>
    <w:unhideWhenUsed/>
    <w:rsid w:val="004041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04937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049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docs.cntd.ru/document/49901183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8B41B-418E-4953-BD08-84CC4EDD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11587</CharactersWithSpaces>
  <SharedDoc>false</SharedDoc>
  <HLinks>
    <vt:vector size="36" baseType="variant">
      <vt:variant>
        <vt:i4>5832773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5832773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6422649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  <vt:variant>
        <vt:i4>7078009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Muni</cp:lastModifiedBy>
  <cp:revision>2</cp:revision>
  <cp:lastPrinted>2021-01-14T07:02:00Z</cp:lastPrinted>
  <dcterms:created xsi:type="dcterms:W3CDTF">2021-03-15T08:00:00Z</dcterms:created>
  <dcterms:modified xsi:type="dcterms:W3CDTF">2021-03-15T08:00:00Z</dcterms:modified>
</cp:coreProperties>
</file>