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784" w:rsidRPr="00AF5B86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3784" w:rsidRPr="00AF5B86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Положение </w:t>
      </w:r>
    </w:p>
    <w:p w:rsidR="00633784" w:rsidRPr="00AF5B86" w:rsidRDefault="00633784" w:rsidP="00544A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порядке доступа педагогов к информационно-телекоммуникационным сетям и базам данных</w:t>
      </w:r>
    </w:p>
    <w:p w:rsidR="00633784" w:rsidRPr="00AF5B86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633784" w:rsidRPr="00AF5B86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1.1.   Положение о порядке доступа педагогов к информационно-телекоммуникационным сетям и баз</w:t>
      </w:r>
      <w:r w:rsidR="00544ADE">
        <w:rPr>
          <w:rFonts w:ascii="Times New Roman" w:eastAsia="Times New Roman" w:hAnsi="Times New Roman" w:cs="Times New Roman"/>
          <w:sz w:val="24"/>
          <w:szCs w:val="24"/>
          <w:lang w:eastAsia="ru-RU"/>
        </w:rPr>
        <w:t>ам данных,</w:t>
      </w: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разработано в соответствии с пунктом 7 части 3 статьи 47 Федерального закона № 273-ФЗ «Об образовании в Российской Фе</w:t>
      </w:r>
      <w:r w:rsidR="00544AD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дерации» от 29.12.2012</w:t>
      </w: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1.2.   В соответствии с пунктом 7, 8 части 3 статьи 47 Федерального закона от 29.12.2012 № 273-ФЗ «Об образовании в Российской Федерации» педагогические работники имеют право на бесплатное пользование ресурсами библиотек</w:t>
      </w:r>
      <w:r w:rsidR="00544ADE">
        <w:rPr>
          <w:rFonts w:ascii="Times New Roman" w:eastAsia="Times New Roman" w:hAnsi="Times New Roman" w:cs="Times New Roman"/>
          <w:sz w:val="24"/>
          <w:szCs w:val="24"/>
          <w:lang w:eastAsia="ru-RU"/>
        </w:rPr>
        <w:t>и,</w:t>
      </w: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материально-техническим средствам обеспечения образовательного процесса.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1.3.   Доступ педагогических работников к вышеперечисленным ресурсам обеспечивается в целях качественного осуществления образовательной и иной деятельности.</w:t>
      </w:r>
    </w:p>
    <w:p w:rsidR="00633784" w:rsidRPr="00AF5B86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33784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Порядок доступа к информационно-телекоммуникационным сетям</w:t>
      </w:r>
    </w:p>
    <w:p w:rsidR="004C572C" w:rsidRPr="00AF5B86" w:rsidRDefault="004C572C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Доступ педагогов к информационно-телекоммуникационной сети Интернет в У</w:t>
      </w:r>
      <w:r w:rsidR="006B0663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чреждении</w:t>
      </w: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с персональных компьютеров (ноутбуков), подключенных к сети Интернет, без ограничения времени и потребленного трафика.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Доступ педагогических работников к локальной сети У</w:t>
      </w:r>
      <w:r w:rsidR="006B0663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чреждения</w:t>
      </w: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с персональных компьютеров (ноутбуков), подключенных к локальной сети У</w:t>
      </w:r>
      <w:r w:rsidR="006B0663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чреждения</w:t>
      </w: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, без ограничения времени и потребленного трафика.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t xml:space="preserve">2.3. Пользователь </w:t>
      </w:r>
      <w:r w:rsidR="006B0663">
        <w:rPr>
          <w:rFonts w:ascii="Times New Roman" w:hAnsi="Times New Roman" w:cs="Times New Roman"/>
          <w:sz w:val="24"/>
          <w:szCs w:val="24"/>
        </w:rPr>
        <w:t xml:space="preserve">Локальной вычислительной сети </w:t>
      </w:r>
      <w:r w:rsidRPr="00AF5B86">
        <w:rPr>
          <w:rFonts w:ascii="Times New Roman" w:hAnsi="Times New Roman" w:cs="Times New Roman"/>
          <w:sz w:val="24"/>
          <w:szCs w:val="24"/>
        </w:rPr>
        <w:t>У</w:t>
      </w:r>
      <w:r w:rsidR="006B0663">
        <w:rPr>
          <w:rFonts w:ascii="Times New Roman" w:hAnsi="Times New Roman" w:cs="Times New Roman"/>
          <w:sz w:val="24"/>
          <w:szCs w:val="24"/>
        </w:rPr>
        <w:t>чреждения</w:t>
      </w:r>
      <w:r w:rsidRPr="00AF5B86">
        <w:rPr>
          <w:rFonts w:ascii="Times New Roman" w:hAnsi="Times New Roman" w:cs="Times New Roman"/>
          <w:sz w:val="24"/>
          <w:szCs w:val="24"/>
        </w:rPr>
        <w:t xml:space="preserve"> обязан: 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t xml:space="preserve">• использовать доступ к локальной сети, а также другим информационным ресурсам только в служебных целях; 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t xml:space="preserve">• не использовать информационные и технические ресурсы Локальной вычислительной сети в коммерческих целях и для явной или скрытой рекламы услуг, продукции и товаров любых организаций и физических лиц, за исключением образовательных услуг, а также продукции и товаров, предназначенных для обеспечения образовательного процесса; 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t xml:space="preserve">• исключить возможность неосторожного причинения вреда (действием или бездействием) техническим и информационным ресурсам Локальной сети; 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t xml:space="preserve">• не предпринимать попыток несанкционированного доступа к информационным и вычислительным ресурсам локальной сети, доступ к которым осуществляется через Локальную вычислительную сеть; 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t xml:space="preserve">• перед использованием или открытием файлов, полученных из других источников, проверять файлы на наличие вирусов; 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t xml:space="preserve">• не использовать доступ к Локальной вычислительной сети для распространения и тиражирования информации, распространение которой преследуется по закону, заведомо ложной информации и информации, порочащей организации и физические лица, а также служебной информации без соответствующего разрешения руководства школы. 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t xml:space="preserve">2.4. Пользователям </w:t>
      </w:r>
      <w:r w:rsidR="006B0663">
        <w:rPr>
          <w:rFonts w:ascii="Times New Roman" w:hAnsi="Times New Roman" w:cs="Times New Roman"/>
          <w:sz w:val="24"/>
          <w:szCs w:val="24"/>
        </w:rPr>
        <w:t xml:space="preserve">Локальной вычислительной сети </w:t>
      </w:r>
      <w:r w:rsidRPr="00AF5B86">
        <w:rPr>
          <w:rFonts w:ascii="Times New Roman" w:hAnsi="Times New Roman" w:cs="Times New Roman"/>
          <w:sz w:val="24"/>
          <w:szCs w:val="24"/>
        </w:rPr>
        <w:t>У</w:t>
      </w:r>
      <w:r w:rsidR="006B0663">
        <w:rPr>
          <w:rFonts w:ascii="Times New Roman" w:hAnsi="Times New Roman" w:cs="Times New Roman"/>
          <w:sz w:val="24"/>
          <w:szCs w:val="24"/>
        </w:rPr>
        <w:t>чреждения</w:t>
      </w:r>
      <w:r w:rsidRPr="00AF5B86">
        <w:rPr>
          <w:rFonts w:ascii="Times New Roman" w:hAnsi="Times New Roman" w:cs="Times New Roman"/>
          <w:sz w:val="24"/>
          <w:szCs w:val="24"/>
        </w:rPr>
        <w:t xml:space="preserve"> запрещено: 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t>• предоставлять до</w:t>
      </w:r>
      <w:r w:rsidR="006B0663">
        <w:rPr>
          <w:rFonts w:ascii="Times New Roman" w:hAnsi="Times New Roman" w:cs="Times New Roman"/>
          <w:sz w:val="24"/>
          <w:szCs w:val="24"/>
        </w:rPr>
        <w:t xml:space="preserve">ступ к ресурсам локальной сети </w:t>
      </w:r>
      <w:r w:rsidRPr="00AF5B86">
        <w:rPr>
          <w:rFonts w:ascii="Times New Roman" w:hAnsi="Times New Roman" w:cs="Times New Roman"/>
          <w:sz w:val="24"/>
          <w:szCs w:val="24"/>
        </w:rPr>
        <w:t>У</w:t>
      </w:r>
      <w:r w:rsidR="006B0663">
        <w:rPr>
          <w:rFonts w:ascii="Times New Roman" w:hAnsi="Times New Roman" w:cs="Times New Roman"/>
          <w:sz w:val="24"/>
          <w:szCs w:val="24"/>
        </w:rPr>
        <w:t>чреждения</w:t>
      </w:r>
      <w:r w:rsidRPr="00AF5B86">
        <w:rPr>
          <w:rFonts w:ascii="Times New Roman" w:hAnsi="Times New Roman" w:cs="Times New Roman"/>
          <w:sz w:val="24"/>
          <w:szCs w:val="24"/>
        </w:rPr>
        <w:t xml:space="preserve"> незарегистрированным пользователям; 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t xml:space="preserve">• использование программ, осуществляющих сканирование сети без письменного предупреждения системного администратора с объяснением служебной необходимости подобных действий; 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5B86">
        <w:rPr>
          <w:rFonts w:ascii="Times New Roman" w:hAnsi="Times New Roman" w:cs="Times New Roman"/>
          <w:sz w:val="24"/>
          <w:szCs w:val="24"/>
        </w:rPr>
        <w:t xml:space="preserve">• установка дополнительных сетевых протоколов, изменение конфигурации настроек сетевых протоколов без ведома системного администратора; </w:t>
      </w:r>
      <w:proofErr w:type="gramEnd"/>
    </w:p>
    <w:p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t xml:space="preserve">• открывать файлы и запускать программы на локальном компьютере из непроверенных источников или принесённых с собой на переносных носителях без предварительного </w:t>
      </w:r>
      <w:r w:rsidRPr="00AF5B86">
        <w:rPr>
          <w:rFonts w:ascii="Times New Roman" w:hAnsi="Times New Roman" w:cs="Times New Roman"/>
          <w:sz w:val="24"/>
          <w:szCs w:val="24"/>
        </w:rPr>
        <w:lastRenderedPageBreak/>
        <w:t xml:space="preserve">сохранения на локальном жестком диске и последующей проверкой антивирусной программой; 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t xml:space="preserve">• хранение на публичных сетевых дисках файлов, не относящихся к выполнению служебных обязанностей сотрудника (игрушки, видео, виртуальные CD и т.п.); 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t xml:space="preserve">• просматривать сайты порнографической, развлекательной направленности, и сайты, содержание которых не относится впрямую к служебным обязанностям работника; 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t xml:space="preserve">• играть в различные ОНЛАЙН игры; 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t xml:space="preserve">• использование программ для зарабатывания денег в сети Интернет; 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t xml:space="preserve">• скачивание музыкальных и видео файлов, а также файлов, не имеющих отношения к текущим служебным обязанностям работника. 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2.4.   Для доступа к информационно-телекоммуникационным сетям в У</w:t>
      </w:r>
      <w:r w:rsidR="006B0663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чреждении</w:t>
      </w: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педагогическому работнику предоставляются идентификационные данные (логин и пароль). Предоставление доступа осуществляется системным администратором У</w:t>
      </w:r>
      <w:r w:rsidR="006B0663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чреждения</w:t>
      </w: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33784" w:rsidRPr="00AF5B86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3784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Порядок доступа к базам данных</w:t>
      </w:r>
    </w:p>
    <w:p w:rsidR="004C572C" w:rsidRPr="00AF5B86" w:rsidRDefault="004C572C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3784" w:rsidRPr="00AF5B86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Педагогическим работникам обеспечивается доступ к следующим электронным базам данных:</w:t>
      </w:r>
    </w:p>
    <w:p w:rsidR="00633784" w:rsidRPr="00AF5B86" w:rsidRDefault="006B0663" w:rsidP="006B0663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33784"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информационные справочные системы;</w:t>
      </w:r>
    </w:p>
    <w:p w:rsidR="00633784" w:rsidRPr="00AF5B86" w:rsidRDefault="006B0663" w:rsidP="006B0663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33784"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поисковые системы.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Информация об образовательных, методических, научных, нормативных и других электронных ресурсах, доступных к пользованию, размещена на сайте У</w:t>
      </w:r>
      <w:r w:rsidR="006B0663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чреждения</w:t>
      </w: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информация о локальных актах расположена в разделе «Документы (Положения)». </w:t>
      </w:r>
    </w:p>
    <w:p w:rsidR="00633784" w:rsidRPr="00AF5B86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0852" w:rsidRDefault="00010852">
      <w:bookmarkStart w:id="0" w:name="_GoBack"/>
      <w:bookmarkEnd w:id="0"/>
    </w:p>
    <w:sectPr w:rsidR="00010852" w:rsidSect="006D02C5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11B" w:rsidRDefault="00F3411B" w:rsidP="004C572C">
      <w:pPr>
        <w:spacing w:after="0" w:line="240" w:lineRule="auto"/>
      </w:pPr>
      <w:r>
        <w:separator/>
      </w:r>
    </w:p>
  </w:endnote>
  <w:endnote w:type="continuationSeparator" w:id="0">
    <w:p w:rsidR="00F3411B" w:rsidRDefault="00F3411B" w:rsidP="004C5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943345"/>
      <w:docPartObj>
        <w:docPartGallery w:val="Page Numbers (Bottom of Page)"/>
        <w:docPartUnique/>
      </w:docPartObj>
    </w:sdtPr>
    <w:sdtEndPr/>
    <w:sdtContent>
      <w:p w:rsidR="004C572C" w:rsidRDefault="00F3411B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4AD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C572C" w:rsidRDefault="004C572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11B" w:rsidRDefault="00F3411B" w:rsidP="004C572C">
      <w:pPr>
        <w:spacing w:after="0" w:line="240" w:lineRule="auto"/>
      </w:pPr>
      <w:r>
        <w:separator/>
      </w:r>
    </w:p>
  </w:footnote>
  <w:footnote w:type="continuationSeparator" w:id="0">
    <w:p w:rsidR="00F3411B" w:rsidRDefault="00F3411B" w:rsidP="004C57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93B7A"/>
    <w:multiLevelType w:val="hybridMultilevel"/>
    <w:tmpl w:val="CA8AC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F34581"/>
    <w:multiLevelType w:val="hybridMultilevel"/>
    <w:tmpl w:val="354853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784"/>
    <w:rsid w:val="00010852"/>
    <w:rsid w:val="00096188"/>
    <w:rsid w:val="00193658"/>
    <w:rsid w:val="004C572C"/>
    <w:rsid w:val="00544ADE"/>
    <w:rsid w:val="00633784"/>
    <w:rsid w:val="006B0663"/>
    <w:rsid w:val="0098275E"/>
    <w:rsid w:val="00B2546E"/>
    <w:rsid w:val="00CC69D3"/>
    <w:rsid w:val="00F3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784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1936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9365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36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936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193658"/>
  </w:style>
  <w:style w:type="paragraph" w:styleId="a4">
    <w:name w:val="List Paragraph"/>
    <w:basedOn w:val="a"/>
    <w:uiPriority w:val="34"/>
    <w:qFormat/>
    <w:rsid w:val="00633784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4C5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C572C"/>
  </w:style>
  <w:style w:type="paragraph" w:styleId="a7">
    <w:name w:val="footer"/>
    <w:basedOn w:val="a"/>
    <w:link w:val="a8"/>
    <w:uiPriority w:val="99"/>
    <w:unhideWhenUsed/>
    <w:rsid w:val="004C5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C57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784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1936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9365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36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936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193658"/>
  </w:style>
  <w:style w:type="paragraph" w:styleId="a4">
    <w:name w:val="List Paragraph"/>
    <w:basedOn w:val="a"/>
    <w:uiPriority w:val="34"/>
    <w:qFormat/>
    <w:rsid w:val="00633784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4C5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C572C"/>
  </w:style>
  <w:style w:type="paragraph" w:styleId="a7">
    <w:name w:val="footer"/>
    <w:basedOn w:val="a"/>
    <w:link w:val="a8"/>
    <w:uiPriority w:val="99"/>
    <w:unhideWhenUsed/>
    <w:rsid w:val="004C5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C57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Muni</cp:lastModifiedBy>
  <cp:revision>2</cp:revision>
  <dcterms:created xsi:type="dcterms:W3CDTF">2020-08-18T10:01:00Z</dcterms:created>
  <dcterms:modified xsi:type="dcterms:W3CDTF">2020-08-18T10:01:00Z</dcterms:modified>
</cp:coreProperties>
</file>