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F5" w:rsidRPr="00BB41F5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2"/>
          <w:szCs w:val="21"/>
        </w:rPr>
      </w:pPr>
      <w:r w:rsidRPr="00BB41F5">
        <w:rPr>
          <w:b/>
          <w:bCs/>
          <w:color w:val="FF0000"/>
          <w:sz w:val="28"/>
        </w:rPr>
        <w:t>Психологическая поддержка ребенка в период подготовки и сдачи ЕГЭ (ОГЭ)</w:t>
      </w:r>
    </w:p>
    <w:p w:rsidR="00BB41F5" w:rsidRPr="00BB41F5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2"/>
          <w:szCs w:val="21"/>
        </w:rPr>
      </w:pPr>
      <w:r w:rsidRPr="00BB41F5">
        <w:rPr>
          <w:b/>
          <w:bCs/>
          <w:color w:val="FF0000"/>
          <w:sz w:val="28"/>
        </w:rPr>
        <w:t>Методические рекомендации родителям</w:t>
      </w:r>
    </w:p>
    <w:p w:rsidR="00BB41F5" w:rsidRPr="00BB41F5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22"/>
          <w:szCs w:val="21"/>
        </w:rPr>
      </w:pP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060638">
        <w:rPr>
          <w:b/>
          <w:bCs/>
          <w:color w:val="000000"/>
          <w:sz w:val="28"/>
          <w:szCs w:val="28"/>
          <w:u w:val="single"/>
        </w:rPr>
        <w:t>Уважаемые родители! По данным проведенного диагностического исследования на изучение тревожности выпускников подготовки к экзаменам, были получены результаты, которые подтверждают, что наши обучающиеся подсознательно испытывают тревогу, которая перерастает в тревожное состояние и изменяет все психические и даже биологические процессы. Наши выпускники не показывают своей тревожности в силу своего возраста, так как хотят показать себя более взрослыми и самостоятельными в решении своих переживаний и чувств. Но по результатам обследования обучающиеся испытывают внутреннюю тревожность перед экзаменом, именно поэтому Мы с Вами сегодня и собрались, чтобы поговорить о том, как психологически ПРАВИЛЬНО поддержать своего ребенка и не навязываться к нему, тем самым создавая еще большую тревожность и вызывая негативные эмоции.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  <w:u w:val="single"/>
        </w:rPr>
        <w:t>Психологическая поддержка – это один из важнейших факторов, определяющих успешность Вашего ребенка в сдаче экзамена. </w:t>
      </w:r>
      <w:r w:rsidRPr="00060638">
        <w:rPr>
          <w:b/>
          <w:bCs/>
          <w:color w:val="000000"/>
          <w:sz w:val="28"/>
          <w:szCs w:val="28"/>
          <w:u w:val="single"/>
        </w:rPr>
        <w:t>Как же поддержать выпускника?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  <w:u w:val="single"/>
        </w:rPr>
        <w:t>Существуют ложные способы, так типичными для родителей для родителей способами поддержки ребенка является: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  <w:u w:val="single"/>
        </w:rPr>
        <w:t>-</w:t>
      </w:r>
      <w:proofErr w:type="spellStart"/>
      <w:r w:rsidRPr="00060638">
        <w:rPr>
          <w:color w:val="000000"/>
          <w:sz w:val="28"/>
          <w:szCs w:val="28"/>
          <w:u w:val="single"/>
        </w:rPr>
        <w:t>гиперопека</w:t>
      </w:r>
      <w:proofErr w:type="spellEnd"/>
      <w:r w:rsidRPr="00060638">
        <w:rPr>
          <w:color w:val="000000"/>
          <w:sz w:val="28"/>
          <w:szCs w:val="28"/>
          <w:u w:val="single"/>
        </w:rPr>
        <w:t>,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  <w:u w:val="single"/>
        </w:rPr>
        <w:t>-создание зависимости подростка от взрослого,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  <w:u w:val="single"/>
        </w:rPr>
        <w:t>-навязывание нереальных стандартов,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  <w:u w:val="single"/>
        </w:rPr>
        <w:t>-стимулирование соперничества со сверстниками.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Подлинная поддержка должна основываться на подчеркивании способностей, возможностей положительных сторон ребенка.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 xml:space="preserve">Поддерживать ребенка – значит верить в него. Поддержка основана на вере в прирожденную способность личности </w:t>
      </w:r>
      <w:proofErr w:type="gramStart"/>
      <w:r w:rsidRPr="00060638">
        <w:rPr>
          <w:color w:val="000000"/>
          <w:sz w:val="28"/>
          <w:szCs w:val="28"/>
        </w:rPr>
        <w:t>преодолевать</w:t>
      </w:r>
      <w:proofErr w:type="gramEnd"/>
      <w:r w:rsidRPr="00060638">
        <w:rPr>
          <w:color w:val="000000"/>
          <w:sz w:val="28"/>
          <w:szCs w:val="28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сможешь это сделать».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Чтобы показать веру в ребенка, родитель должен иметь мужество и желание сделать следующее: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 </w:t>
      </w:r>
      <w:r w:rsidRPr="00060638">
        <w:rPr>
          <w:color w:val="000000"/>
          <w:sz w:val="28"/>
          <w:szCs w:val="28"/>
        </w:rPr>
        <w:t>Забыть о прошлых неудачах ребенка,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 </w:t>
      </w:r>
      <w:r w:rsidRPr="00060638">
        <w:rPr>
          <w:color w:val="000000"/>
          <w:sz w:val="28"/>
          <w:szCs w:val="28"/>
        </w:rPr>
        <w:t>Помочь ребенку обрести уверенность в том, что он справится с данной задачей,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 </w:t>
      </w:r>
      <w:r w:rsidRPr="00060638">
        <w:rPr>
          <w:color w:val="000000"/>
          <w:sz w:val="28"/>
          <w:szCs w:val="28"/>
        </w:rPr>
        <w:t>Помнить о прошлых удачах и возвращаться к ним, а не к ошибкам.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Существуют слова, которые поддерживают детей, например:</w:t>
      </w:r>
      <w:r w:rsidRPr="00060638">
        <w:rPr>
          <w:color w:val="000000"/>
          <w:sz w:val="28"/>
          <w:szCs w:val="28"/>
        </w:rPr>
        <w:t> 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Итак, чтобы поддержать ребенка, необходимо: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 </w:t>
      </w:r>
      <w:r w:rsidRPr="00060638">
        <w:rPr>
          <w:color w:val="000000"/>
          <w:sz w:val="28"/>
          <w:szCs w:val="28"/>
        </w:rPr>
        <w:t>Опираться на сильные стороны ребенка, • Избегать подчеркивания промахов ребенка,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 </w:t>
      </w:r>
      <w:r w:rsidRPr="00060638">
        <w:rPr>
          <w:color w:val="000000"/>
          <w:sz w:val="28"/>
          <w:szCs w:val="28"/>
        </w:rPr>
        <w:t>Проявлять веру в ребенка, сочувствие к нему, уверенность в его силах,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 </w:t>
      </w:r>
      <w:r w:rsidRPr="00060638">
        <w:rPr>
          <w:color w:val="000000"/>
          <w:sz w:val="28"/>
          <w:szCs w:val="28"/>
        </w:rPr>
        <w:t>Создать дома обстановку дружелюбия и уважения, уметь и хотеть демонстрировать любовь и уважение к ребенку,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 </w:t>
      </w:r>
      <w:r w:rsidRPr="00060638">
        <w:rPr>
          <w:color w:val="000000"/>
          <w:sz w:val="28"/>
          <w:szCs w:val="28"/>
        </w:rPr>
        <w:t>Будьте одновременно тверды и добры, но не выступайте в роли судьи,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 </w:t>
      </w:r>
      <w:r w:rsidRPr="00060638">
        <w:rPr>
          <w:color w:val="000000"/>
          <w:sz w:val="28"/>
          <w:szCs w:val="28"/>
        </w:rPr>
        <w:t>Поддерживайте своего ребенка, демонстрируйте, что понимаете его переживания.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lastRenderedPageBreak/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Не повышайте тревожность ребенка накануне экзаменов</w:t>
      </w:r>
      <w:r w:rsidRPr="00060638">
        <w:rPr>
          <w:color w:val="000000"/>
          <w:sz w:val="28"/>
          <w:szCs w:val="28"/>
        </w:rPr>
        <w:t> 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Подбадривайте детей, хвалите их за то, что они делают хорошо.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Обеспечьте дома удобное место для занятий, проследите, чтобы никто из домашних не мешал.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Помогите детям распределить темы подготовки по дням.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 xml:space="preserve"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060638">
        <w:rPr>
          <w:color w:val="000000"/>
          <w:sz w:val="28"/>
          <w:szCs w:val="28"/>
        </w:rPr>
        <w:t>привычных ему</w:t>
      </w:r>
      <w:proofErr w:type="gramEnd"/>
      <w:r w:rsidRPr="00060638">
        <w:rPr>
          <w:color w:val="000000"/>
          <w:sz w:val="28"/>
          <w:szCs w:val="28"/>
        </w:rPr>
        <w:t xml:space="preserve"> письменных и устных экзаменов.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тестирование.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Накануне тестирования обеспечьте ребенку полноценный отдых, он должен отдохнуть и как следует выспаться.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Посоветуйте детям во время экзамена обратить внимание на следующее: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> пробежать глазами весь тест, чтобы увидеть, какого типа задания в нем содержатся, это поможет настроиться на работу;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 xml:space="preserve"> внимательно прочитать вопрос до конца и понять его смысл (характерная ошибка во время тестирования - не дочитав до конца, по первым словам уже </w:t>
      </w:r>
      <w:proofErr w:type="gramStart"/>
      <w:r w:rsidRPr="00060638">
        <w:rPr>
          <w:color w:val="000000"/>
          <w:sz w:val="28"/>
          <w:szCs w:val="28"/>
        </w:rPr>
        <w:t>предполагают</w:t>
      </w:r>
      <w:proofErr w:type="gramEnd"/>
      <w:r w:rsidRPr="00060638">
        <w:rPr>
          <w:color w:val="000000"/>
          <w:sz w:val="28"/>
          <w:szCs w:val="28"/>
        </w:rPr>
        <w:t xml:space="preserve"> ответ и торопятся его вписать);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lastRenderedPageBreak/>
        <w:t>•</w:t>
      </w:r>
      <w:r w:rsidRPr="00060638">
        <w:rPr>
          <w:color w:val="000000"/>
          <w:sz w:val="28"/>
          <w:szCs w:val="28"/>
        </w:rPr>
        <w:t> если не знаешь ответа на вопрос или не уверен, пропусти его и отметь, чтобы потом к нему вернуться;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> 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> Не секрет, что успешность сдачи экзамена во многом зависит от настроя и отношения к этому родителей.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Как помочь своему ребёнку подготовиться к сдаче экзаменов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 xml:space="preserve">Слово «экзамен» переводится с латинского как «испытание». И именно испытаниями, сложными, подчас драматичными, становятся выпускные экзамены для </w:t>
      </w:r>
      <w:proofErr w:type="spellStart"/>
      <w:r w:rsidRPr="00060638">
        <w:rPr>
          <w:color w:val="000000"/>
          <w:sz w:val="28"/>
          <w:szCs w:val="28"/>
        </w:rPr>
        <w:t>одиннадцатиклассников</w:t>
      </w:r>
      <w:proofErr w:type="spellEnd"/>
      <w:r w:rsidRPr="00060638">
        <w:rPr>
          <w:color w:val="000000"/>
          <w:sz w:val="28"/>
          <w:szCs w:val="28"/>
        </w:rPr>
        <w:t>. Многие юноши и девушки после небольшого перерыва снова подвергаются проверке знаний и умений – уже на вступительных экзаменах.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Безусловно, экзамены –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 xml:space="preserve">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</w:t>
      </w:r>
      <w:proofErr w:type="spellStart"/>
      <w:r w:rsidRPr="00060638">
        <w:rPr>
          <w:color w:val="000000"/>
          <w:sz w:val="28"/>
          <w:szCs w:val="28"/>
        </w:rPr>
        <w:t>одинадцатикласснику</w:t>
      </w:r>
      <w:proofErr w:type="spellEnd"/>
      <w:r w:rsidRPr="00060638">
        <w:rPr>
          <w:color w:val="000000"/>
          <w:sz w:val="28"/>
          <w:szCs w:val="28"/>
        </w:rPr>
        <w:t xml:space="preserve">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 необходима еще и психологическая готовность к ситуации сдачи серьезных экзаменов.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Согласитесь, что каждый, кто сдает экзамены, независимо от их результата, постигает самую важную в жизни науку – умение не сдаваться в трудной ситуации, а провалившись – вдохнуть полной грудью и идти дальше.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> Задолго до тестирования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повторении. Определите вместе с ребенком его «золотые часы» («жаворонок» он ил «сова»). Сложные темы лучше изучать в часы подъема, хорошо знакомые – в часы спада.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> Прочитайте список вопросов к тестированию.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> 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> 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lastRenderedPageBreak/>
        <w:t>•</w:t>
      </w:r>
      <w:r w:rsidRPr="00060638">
        <w:rPr>
          <w:color w:val="000000"/>
          <w:sz w:val="28"/>
          <w:szCs w:val="28"/>
        </w:rPr>
        <w:t xml:space="preserve"> В выходной день,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</w:t>
      </w:r>
      <w:proofErr w:type="gramStart"/>
      <w:r w:rsidRPr="00060638">
        <w:rPr>
          <w:color w:val="000000"/>
          <w:sz w:val="28"/>
          <w:szCs w:val="28"/>
        </w:rPr>
        <w:t>для</w:t>
      </w:r>
      <w:proofErr w:type="gramEnd"/>
      <w:r w:rsidRPr="00060638">
        <w:rPr>
          <w:color w:val="000000"/>
          <w:sz w:val="28"/>
          <w:szCs w:val="28"/>
        </w:rPr>
        <w:t xml:space="preserve">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 xml:space="preserve"> 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Важно, чтобы </w:t>
      </w:r>
      <w:proofErr w:type="spellStart"/>
      <w:r w:rsidRPr="00060638">
        <w:rPr>
          <w:color w:val="000000"/>
          <w:sz w:val="28"/>
          <w:szCs w:val="28"/>
        </w:rPr>
        <w:t>одиннадцатиклассник</w:t>
      </w:r>
      <w:proofErr w:type="spellEnd"/>
      <w:r w:rsidRPr="00060638">
        <w:rPr>
          <w:color w:val="000000"/>
          <w:sz w:val="28"/>
          <w:szCs w:val="28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работающими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rFonts w:ascii="Arial" w:hAnsi="Arial" w:cs="Arial"/>
          <w:color w:val="000000"/>
          <w:sz w:val="28"/>
          <w:szCs w:val="28"/>
        </w:rPr>
        <w:t>•</w:t>
      </w:r>
      <w:r w:rsidRPr="00060638">
        <w:rPr>
          <w:color w:val="000000"/>
          <w:sz w:val="28"/>
          <w:szCs w:val="28"/>
        </w:rPr>
        <w:t> 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>Семейная атмосфера выпускника в наше время является главным фактором успешной адаптации к подготовке и сдаче экзамена, к социально-психологической адаптации в новой социальной ситуации.</w:t>
      </w:r>
      <w:r w:rsidRPr="00060638">
        <w:rPr>
          <w:color w:val="000000"/>
          <w:sz w:val="28"/>
          <w:szCs w:val="28"/>
        </w:rPr>
        <w:t> В этой ситуации родителям, прежде всего, должно быть присуще умение владеть собой, быть ответственными, сильными, активными и в то же время тонкими и чуткими, понимать эмоциональное состояние своего ребенка, помочь ему освободиться от негативных эмоций. Родители должны помочь выпускнику в развитии позитивного представления о себе путем внимательного отношения и поощрения его деятельности, создавая благоприятную атмосферу доброжелательности.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>Помните, что недостаток положительного стимулирования и преобладания отрицательной оценки со стороны родителей в процессе подготовки выпускника к экзамену вызывает чувство внутренней незащищенности, неуверенности в себе и страха перед предстоящими испытаниями.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  <w:u w:val="single"/>
        </w:rPr>
        <w:t>Чтобы помочь своему ребенку в подготовке и сдаче тестирования</w:t>
      </w:r>
      <w:r w:rsidRPr="00060638">
        <w:rPr>
          <w:color w:val="000000"/>
          <w:sz w:val="28"/>
          <w:szCs w:val="28"/>
        </w:rPr>
        <w:t>, постарайтесь заранее смоделировать ситуацию испытаний вместе с ним. Для этого поговорите с выпускниками прошлого года, их родителями, посетите вуз, в котором будет поступать ваш ребенок.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color w:val="000000"/>
          <w:sz w:val="28"/>
          <w:szCs w:val="28"/>
        </w:rPr>
        <w:t xml:space="preserve">Подберите оптимальные решения ситуаций, которые могут возникнуть на экзамене, учитывая индивидуальные психологические и физиологические особенности вашего ребенка. Найти сегодня литературу по аутотренингам, </w:t>
      </w:r>
      <w:proofErr w:type="spellStart"/>
      <w:r w:rsidRPr="00060638">
        <w:rPr>
          <w:color w:val="000000"/>
          <w:sz w:val="28"/>
          <w:szCs w:val="28"/>
        </w:rPr>
        <w:t>саморегуляции</w:t>
      </w:r>
      <w:proofErr w:type="spellEnd"/>
      <w:r w:rsidRPr="00060638">
        <w:rPr>
          <w:color w:val="000000"/>
          <w:sz w:val="28"/>
          <w:szCs w:val="28"/>
        </w:rPr>
        <w:t xml:space="preserve">, ауторелаксации не составит большого труда для вас. Постарайтесь сами научиться, а также научить своего ребенка приемам расслабления и </w:t>
      </w:r>
      <w:proofErr w:type="spellStart"/>
      <w:r w:rsidRPr="00060638">
        <w:rPr>
          <w:color w:val="000000"/>
          <w:sz w:val="28"/>
          <w:szCs w:val="28"/>
        </w:rPr>
        <w:t>саморегуляции</w:t>
      </w:r>
      <w:proofErr w:type="spellEnd"/>
      <w:r w:rsidRPr="00060638">
        <w:rPr>
          <w:color w:val="000000"/>
          <w:sz w:val="28"/>
          <w:szCs w:val="28"/>
        </w:rPr>
        <w:t>. Проиграйте соответствующую ситуацию, в которой это умение пригодится вашему ребенку на экзамене.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lastRenderedPageBreak/>
        <w:t>Очень важна ваша психологическая поддержка выпускнику, если он не поступит в вуз.</w:t>
      </w:r>
      <w:r w:rsidRPr="00060638">
        <w:rPr>
          <w:color w:val="000000"/>
          <w:sz w:val="28"/>
          <w:szCs w:val="28"/>
        </w:rPr>
        <w:t xml:space="preserve"> В ситуации неуспеха выпускник остро испытывает чувство разочарования, обиды, вины за неопределенные надежды родителей. Преодолеть или существенно смягчить напряженное состояние выпускника, вызванное возникшей проблемой, обязаны родители. Необходимо </w:t>
      </w:r>
      <w:proofErr w:type="gramStart"/>
      <w:r w:rsidRPr="00060638">
        <w:rPr>
          <w:color w:val="000000"/>
          <w:sz w:val="28"/>
          <w:szCs w:val="28"/>
        </w:rPr>
        <w:t>вмести с ним продумать</w:t>
      </w:r>
      <w:proofErr w:type="gramEnd"/>
      <w:r w:rsidRPr="00060638">
        <w:rPr>
          <w:color w:val="000000"/>
          <w:sz w:val="28"/>
          <w:szCs w:val="28"/>
        </w:rPr>
        <w:t xml:space="preserve"> возможные способы выхода из создавшейся ситуации, не драматизируя ее. Постарайтесь сами принять и помочь принять ребенку возникшую ситуацию.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 xml:space="preserve">Умение сконцентрироваться на </w:t>
      </w:r>
      <w:proofErr w:type="gramStart"/>
      <w:r w:rsidRPr="00060638">
        <w:rPr>
          <w:b/>
          <w:bCs/>
          <w:color w:val="000000"/>
          <w:sz w:val="28"/>
          <w:szCs w:val="28"/>
        </w:rPr>
        <w:t>положительном</w:t>
      </w:r>
      <w:proofErr w:type="gramEnd"/>
      <w:r w:rsidRPr="00060638">
        <w:rPr>
          <w:b/>
          <w:bCs/>
          <w:color w:val="000000"/>
          <w:sz w:val="28"/>
          <w:szCs w:val="28"/>
        </w:rPr>
        <w:t xml:space="preserve"> в любой ситуации поможет успокоиться, сориентироваться и найти правильное решение, снизить </w:t>
      </w:r>
      <w:proofErr w:type="spellStart"/>
      <w:r w:rsidRPr="00060638">
        <w:rPr>
          <w:b/>
          <w:bCs/>
          <w:color w:val="000000"/>
          <w:sz w:val="28"/>
          <w:szCs w:val="28"/>
        </w:rPr>
        <w:t>субьективную</w:t>
      </w:r>
      <w:proofErr w:type="spellEnd"/>
      <w:r w:rsidRPr="00060638">
        <w:rPr>
          <w:b/>
          <w:bCs/>
          <w:color w:val="000000"/>
          <w:sz w:val="28"/>
          <w:szCs w:val="28"/>
        </w:rPr>
        <w:t xml:space="preserve"> значимость проблемной ситуации. Не стоит идти на поводу своих страстей и эмоций, лучше попробовать снизить значимость проблемы для себя и ребенка, например, скажите: «Это для меня не так важно, как здоровье моего ребенка, как благополучие нашей семьи. Ничего страшного не произошло! Все можно исправить!».</w:t>
      </w:r>
    </w:p>
    <w:p w:rsidR="00BB41F5" w:rsidRPr="00060638" w:rsidRDefault="00BB41F5" w:rsidP="00BB41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0638">
        <w:rPr>
          <w:b/>
          <w:bCs/>
          <w:color w:val="000000"/>
          <w:sz w:val="28"/>
          <w:szCs w:val="28"/>
        </w:rPr>
        <w:t xml:space="preserve">Жизни без проблем не бывает, поэтому у каждого человека всегда есть проблемы; решив одну проблему, человек сталкивается с другой; уходя от одних проблем, он обязательно найдет новые проблемы. Очень много можно добиться, если в своих действиях руководствоваться принципами: «Я должен», «Я могу». Человек предрекает себе успех, предпринимая действия с </w:t>
      </w:r>
      <w:proofErr w:type="spellStart"/>
      <w:r w:rsidRPr="00060638">
        <w:rPr>
          <w:b/>
          <w:bCs/>
          <w:color w:val="000000"/>
          <w:sz w:val="28"/>
          <w:szCs w:val="28"/>
        </w:rPr>
        <w:t>самоориентацией</w:t>
      </w:r>
      <w:proofErr w:type="spellEnd"/>
      <w:r w:rsidRPr="00060638">
        <w:rPr>
          <w:b/>
          <w:bCs/>
          <w:color w:val="000000"/>
          <w:sz w:val="28"/>
          <w:szCs w:val="28"/>
        </w:rPr>
        <w:t xml:space="preserve"> на достижение позитивного результата.</w:t>
      </w:r>
    </w:p>
    <w:bookmarkEnd w:id="0"/>
    <w:p w:rsidR="00DC6804" w:rsidRPr="00060638" w:rsidRDefault="00DC6804">
      <w:pPr>
        <w:rPr>
          <w:sz w:val="28"/>
          <w:szCs w:val="28"/>
        </w:rPr>
      </w:pPr>
    </w:p>
    <w:sectPr w:rsidR="00DC6804" w:rsidRPr="00060638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F5"/>
    <w:rsid w:val="00060638"/>
    <w:rsid w:val="00BB41F5"/>
    <w:rsid w:val="00DC6804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1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1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dcterms:created xsi:type="dcterms:W3CDTF">2020-06-05T13:07:00Z</dcterms:created>
  <dcterms:modified xsi:type="dcterms:W3CDTF">2020-06-05T13:09:00Z</dcterms:modified>
</cp:coreProperties>
</file>