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CF9" w:rsidRDefault="002B3CF9">
      <w:pPr>
        <w:pStyle w:val="1"/>
        <w:rPr>
          <w:color w:val="000000" w:themeColor="text1"/>
        </w:rPr>
      </w:pPr>
      <w:bookmarkStart w:id="0" w:name="_Toc231281929"/>
      <w:r>
        <w:rPr>
          <w:noProof/>
          <w:color w:val="000000" w:themeColor="text1"/>
        </w:rPr>
        <w:drawing>
          <wp:inline distT="0" distB="0" distL="0" distR="0">
            <wp:extent cx="6610426" cy="9086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лан работы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4229" cy="9092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472" w:rsidRPr="00EE3B34" w:rsidRDefault="005D1314">
      <w:pPr>
        <w:pStyle w:val="1"/>
        <w:rPr>
          <w:color w:val="000000" w:themeColor="text1"/>
        </w:rPr>
      </w:pPr>
      <w:r w:rsidRPr="00EE3B34">
        <w:rPr>
          <w:color w:val="000000" w:themeColor="text1"/>
        </w:rPr>
        <w:lastRenderedPageBreak/>
        <w:t>Пояснительная записка</w:t>
      </w:r>
      <w:bookmarkEnd w:id="0"/>
    </w:p>
    <w:p w:rsidR="00152472" w:rsidRDefault="005D1314">
      <w:pPr>
        <w:spacing w:after="120" w:line="276" w:lineRule="auto"/>
        <w:jc w:val="both"/>
      </w:pPr>
      <w:r>
        <w:rPr>
          <w:sz w:val="22"/>
          <w:szCs w:val="22"/>
        </w:rPr>
        <w:t xml:space="preserve">Настоящий план разработан в соответствии с Федеральным законом от 29.12.2012 № 273-ФЗ «Об образовании в Российской Федерации», действующими ФГОС и ФОП начального, основного и среднего общего образования, а также с учётом приоритетов государственной политики на 2026/27 учебный год. </w:t>
      </w:r>
      <w:bookmarkStart w:id="1" w:name="_GoBack"/>
      <w:bookmarkEnd w:id="1"/>
    </w:p>
    <w:p w:rsidR="00152472" w:rsidRDefault="005D1314">
      <w:pPr>
        <w:pStyle w:val="3"/>
      </w:pPr>
      <w:r>
        <w:t>Цели работы школы на 2026/27 учебный год</w:t>
      </w:r>
    </w:p>
    <w:p w:rsidR="00152472" w:rsidRDefault="005D1314">
      <w:pPr>
        <w:pStyle w:val="a4"/>
        <w:numPr>
          <w:ilvl w:val="0"/>
          <w:numId w:val="2"/>
        </w:numPr>
        <w:spacing w:after="70" w:line="268" w:lineRule="auto"/>
        <w:jc w:val="both"/>
      </w:pPr>
      <w:r>
        <w:rPr>
          <w:sz w:val="22"/>
          <w:szCs w:val="22"/>
        </w:rPr>
        <w:t>Сохранить и повысить качество общего образования при переходе на обновлённые ФОП и ФГОС.</w:t>
      </w:r>
    </w:p>
    <w:p w:rsidR="00152472" w:rsidRDefault="005D1314">
      <w:pPr>
        <w:pStyle w:val="a4"/>
        <w:numPr>
          <w:ilvl w:val="0"/>
          <w:numId w:val="2"/>
        </w:numPr>
        <w:spacing w:after="70" w:line="268" w:lineRule="auto"/>
        <w:jc w:val="both"/>
      </w:pPr>
      <w:r>
        <w:rPr>
          <w:sz w:val="22"/>
          <w:szCs w:val="22"/>
        </w:rPr>
        <w:t>Обеспечить участие обучающихся в событиях Года единства народов России и укрепить общероссийскую гражданскую идентичность.</w:t>
      </w:r>
    </w:p>
    <w:p w:rsidR="00152472" w:rsidRDefault="005D1314">
      <w:pPr>
        <w:pStyle w:val="a4"/>
        <w:numPr>
          <w:ilvl w:val="0"/>
          <w:numId w:val="2"/>
        </w:numPr>
        <w:spacing w:after="70" w:line="268" w:lineRule="auto"/>
        <w:jc w:val="both"/>
      </w:pPr>
      <w:r>
        <w:rPr>
          <w:sz w:val="22"/>
          <w:szCs w:val="22"/>
        </w:rPr>
        <w:t>Сформировать у обучающихся достоверные, научно обоснованные исторические знания и историческую память на основе Основ государственной политики в области исторического просвещения.</w:t>
      </w:r>
    </w:p>
    <w:p w:rsidR="00152472" w:rsidRDefault="005D1314">
      <w:pPr>
        <w:pStyle w:val="a4"/>
        <w:numPr>
          <w:ilvl w:val="0"/>
          <w:numId w:val="2"/>
        </w:numPr>
        <w:spacing w:after="70" w:line="268" w:lineRule="auto"/>
        <w:jc w:val="both"/>
      </w:pPr>
      <w:r>
        <w:rPr>
          <w:sz w:val="22"/>
          <w:szCs w:val="22"/>
        </w:rPr>
        <w:t xml:space="preserve">Повысить качество профилактической работы по предупреждению деструктивного поведения и </w:t>
      </w:r>
      <w:proofErr w:type="spellStart"/>
      <w:r>
        <w:rPr>
          <w:sz w:val="22"/>
          <w:szCs w:val="22"/>
        </w:rPr>
        <w:t>буллинга</w:t>
      </w:r>
      <w:proofErr w:type="spellEnd"/>
      <w:r>
        <w:rPr>
          <w:sz w:val="22"/>
          <w:szCs w:val="22"/>
        </w:rPr>
        <w:t xml:space="preserve"> в детской и молодёжной среде.</w:t>
      </w:r>
    </w:p>
    <w:p w:rsidR="00152472" w:rsidRDefault="005D1314">
      <w:pPr>
        <w:pStyle w:val="a4"/>
        <w:numPr>
          <w:ilvl w:val="0"/>
          <w:numId w:val="2"/>
        </w:numPr>
        <w:spacing w:after="70" w:line="268" w:lineRule="auto"/>
        <w:jc w:val="both"/>
      </w:pPr>
      <w:r>
        <w:rPr>
          <w:sz w:val="22"/>
          <w:szCs w:val="22"/>
        </w:rPr>
        <w:t>Развивать систему воспитания, формировать у обучающихся мотивацию к здоровому образу жизни и ценность семьи.</w:t>
      </w:r>
    </w:p>
    <w:p w:rsidR="00152472" w:rsidRDefault="005D1314">
      <w:pPr>
        <w:pStyle w:val="a4"/>
        <w:numPr>
          <w:ilvl w:val="0"/>
          <w:numId w:val="2"/>
        </w:numPr>
        <w:spacing w:after="70" w:line="268" w:lineRule="auto"/>
        <w:jc w:val="both"/>
      </w:pPr>
      <w:r>
        <w:rPr>
          <w:sz w:val="22"/>
          <w:szCs w:val="22"/>
        </w:rPr>
        <w:t>Обеспечить доступность качественного образования для обучающихся с ОВЗ и инвалидностью, развивать инклюзивную образовательную среду.</w:t>
      </w:r>
    </w:p>
    <w:p w:rsidR="00152472" w:rsidRDefault="005D1314">
      <w:pPr>
        <w:pStyle w:val="a4"/>
        <w:numPr>
          <w:ilvl w:val="0"/>
          <w:numId w:val="2"/>
        </w:numPr>
        <w:spacing w:after="70" w:line="268" w:lineRule="auto"/>
        <w:jc w:val="both"/>
      </w:pPr>
      <w:r>
        <w:rPr>
          <w:sz w:val="22"/>
          <w:szCs w:val="22"/>
        </w:rPr>
        <w:t>Развивать ученическое самоуправление и первичное отделение Движения первых.</w:t>
      </w:r>
    </w:p>
    <w:p w:rsidR="00152472" w:rsidRDefault="005D1314">
      <w:pPr>
        <w:pStyle w:val="3"/>
      </w:pPr>
      <w:r>
        <w:t>Задачи</w:t>
      </w:r>
    </w:p>
    <w:p w:rsidR="00152472" w:rsidRDefault="005D1314">
      <w:pPr>
        <w:spacing w:after="120" w:line="276" w:lineRule="auto"/>
        <w:jc w:val="both"/>
      </w:pPr>
      <w:r>
        <w:rPr>
          <w:sz w:val="22"/>
          <w:szCs w:val="22"/>
        </w:rPr>
        <w:t>Для достижения намеченных целей перед школой стоят следующие приоритетные задачи:</w:t>
      </w:r>
    </w:p>
    <w:p w:rsidR="00152472" w:rsidRDefault="005D1314">
      <w:pPr>
        <w:pStyle w:val="a4"/>
        <w:numPr>
          <w:ilvl w:val="0"/>
          <w:numId w:val="2"/>
        </w:numPr>
        <w:spacing w:after="70" w:line="268" w:lineRule="auto"/>
        <w:jc w:val="both"/>
      </w:pPr>
      <w:r>
        <w:rPr>
          <w:sz w:val="22"/>
          <w:szCs w:val="22"/>
        </w:rPr>
        <w:t>совершенствовать материально-технические и иные условия реализации ООП в соответствии с ФОП и ФГОС общего образования;</w:t>
      </w:r>
    </w:p>
    <w:p w:rsidR="00152472" w:rsidRDefault="005D1314">
      <w:pPr>
        <w:pStyle w:val="a4"/>
        <w:numPr>
          <w:ilvl w:val="0"/>
          <w:numId w:val="2"/>
        </w:numPr>
        <w:spacing w:after="70" w:line="268" w:lineRule="auto"/>
        <w:jc w:val="both"/>
      </w:pPr>
      <w:r>
        <w:rPr>
          <w:sz w:val="22"/>
          <w:szCs w:val="22"/>
        </w:rPr>
        <w:t>обеспечить методическое сопровождение и контроль преподавания обновлённых предметов «История», «Обществознание» и нового предмета ДНКР;</w:t>
      </w:r>
    </w:p>
    <w:p w:rsidR="00152472" w:rsidRDefault="005D1314">
      <w:pPr>
        <w:pStyle w:val="a4"/>
        <w:numPr>
          <w:ilvl w:val="0"/>
          <w:numId w:val="2"/>
        </w:numPr>
        <w:spacing w:after="70" w:line="268" w:lineRule="auto"/>
        <w:jc w:val="both"/>
      </w:pPr>
      <w:r>
        <w:rPr>
          <w:sz w:val="22"/>
          <w:szCs w:val="22"/>
        </w:rPr>
        <w:t>использовать воспитательные возможности единой образовательной среды, исторического просвещения и государственных праздников;</w:t>
      </w:r>
    </w:p>
    <w:p w:rsidR="00152472" w:rsidRDefault="005D1314">
      <w:pPr>
        <w:pStyle w:val="a4"/>
        <w:numPr>
          <w:ilvl w:val="0"/>
          <w:numId w:val="2"/>
        </w:numPr>
        <w:spacing w:after="70" w:line="268" w:lineRule="auto"/>
        <w:jc w:val="both"/>
      </w:pPr>
      <w:r>
        <w:rPr>
          <w:sz w:val="22"/>
          <w:szCs w:val="22"/>
        </w:rPr>
        <w:t xml:space="preserve">организовать мероприятия по профилактике правонарушений, зависимостей, суицидального риска и </w:t>
      </w:r>
      <w:proofErr w:type="spellStart"/>
      <w:r>
        <w:rPr>
          <w:sz w:val="22"/>
          <w:szCs w:val="22"/>
        </w:rPr>
        <w:t>буллинга</w:t>
      </w:r>
      <w:proofErr w:type="spellEnd"/>
      <w:r>
        <w:rPr>
          <w:sz w:val="22"/>
          <w:szCs w:val="22"/>
        </w:rPr>
        <w:t>, формировать культуру безопасного поведения;</w:t>
      </w:r>
    </w:p>
    <w:p w:rsidR="00152472" w:rsidRDefault="005D1314">
      <w:pPr>
        <w:pStyle w:val="a4"/>
        <w:numPr>
          <w:ilvl w:val="0"/>
          <w:numId w:val="2"/>
        </w:numPr>
        <w:spacing w:after="70" w:line="268" w:lineRule="auto"/>
        <w:jc w:val="both"/>
      </w:pPr>
      <w:r>
        <w:rPr>
          <w:sz w:val="22"/>
          <w:szCs w:val="22"/>
        </w:rPr>
        <w:t>создать условия для сотрудничества с семьями и социальными партнёрами в интересах разностороннего развития обучающихся.</w:t>
      </w:r>
    </w:p>
    <w:p w:rsidR="00152472" w:rsidRDefault="005D1314">
      <w:pPr>
        <w:pStyle w:val="a4"/>
        <w:numPr>
          <w:ilvl w:val="0"/>
          <w:numId w:val="2"/>
        </w:numPr>
        <w:spacing w:after="70" w:line="268" w:lineRule="auto"/>
        <w:jc w:val="both"/>
      </w:pPr>
      <w:r>
        <w:rPr>
          <w:sz w:val="22"/>
          <w:szCs w:val="22"/>
        </w:rPr>
        <w:t>обеспечить психолого-педагогическое сопровождение и реализацию адаптированных образовательных программ для обучающихся с ОВЗ.</w:t>
      </w:r>
    </w:p>
    <w:p w:rsidR="00152472" w:rsidRDefault="005D1314">
      <w:r>
        <w:br w:type="page"/>
      </w:r>
    </w:p>
    <w:p w:rsidR="00152472" w:rsidRPr="00BA2F25" w:rsidRDefault="005D1314">
      <w:pPr>
        <w:pStyle w:val="1"/>
        <w:rPr>
          <w:color w:val="000000" w:themeColor="text1"/>
        </w:rPr>
      </w:pPr>
      <w:bookmarkStart w:id="2" w:name="_Toc231281930"/>
      <w:r w:rsidRPr="00BA2F25">
        <w:rPr>
          <w:color w:val="000000" w:themeColor="text1"/>
        </w:rPr>
        <w:lastRenderedPageBreak/>
        <w:t>Раздел I. Образовательная и воспитательная деятельность</w:t>
      </w:r>
      <w:bookmarkEnd w:id="2"/>
    </w:p>
    <w:p w:rsidR="00152472" w:rsidRPr="00BA2F25" w:rsidRDefault="005D1314">
      <w:pPr>
        <w:pStyle w:val="2"/>
        <w:rPr>
          <w:color w:val="000000" w:themeColor="text1"/>
        </w:rPr>
      </w:pPr>
      <w:bookmarkStart w:id="3" w:name="_Toc231281931"/>
      <w:r w:rsidRPr="00BA2F25">
        <w:rPr>
          <w:color w:val="000000" w:themeColor="text1"/>
        </w:rPr>
        <w:t>1.1. Реализация общего и дополнительного образования</w:t>
      </w:r>
      <w:bookmarkEnd w:id="3"/>
    </w:p>
    <w:p w:rsidR="00152472" w:rsidRDefault="005D1314">
      <w:pPr>
        <w:pStyle w:val="3"/>
      </w:pPr>
      <w:r>
        <w:t>1.1.1. Реализация образовательных программ НОО, ООО и СОО — образовательная деятельность</w:t>
      </w:r>
    </w:p>
    <w:tbl>
      <w:tblPr>
        <w:tblW w:w="10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62"/>
        <w:gridCol w:w="2693"/>
        <w:gridCol w:w="2268"/>
      </w:tblGrid>
      <w:tr w:rsidR="00BA2F25" w:rsidTr="00BA2F25">
        <w:trPr>
          <w:tblHeader/>
        </w:trPr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BA2F25" w:rsidRDefault="00BA2F25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Мероприятие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BA2F25" w:rsidRDefault="00BA2F25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Срок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BA2F25" w:rsidRDefault="00BA2F25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Ответственный</w:t>
            </w:r>
          </w:p>
        </w:tc>
      </w:tr>
      <w:tr w:rsidR="00BA2F25" w:rsidTr="00BA2F25"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Сформировать график оценочных процедур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Август, декабрь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BA2F25" w:rsidTr="00BA2F25"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Составить расписание урочных и внеурочных занятий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Перед каждой учебной четвертью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УР, зам. по ВР</w:t>
            </w:r>
          </w:p>
        </w:tc>
      </w:tr>
      <w:tr w:rsidR="00BA2F25" w:rsidTr="00BA2F25"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Заключить договоры по вопросам профориентации обучающихся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Сентябрь, ноябрь, апрель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Директор, зам. по УВР</w:t>
            </w:r>
          </w:p>
        </w:tc>
      </w:tr>
      <w:tr w:rsidR="00BA2F25" w:rsidTr="00BA2F25"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и провести ВПР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 xml:space="preserve">Март–май (по графику </w:t>
            </w:r>
            <w:proofErr w:type="spellStart"/>
            <w:r>
              <w:rPr>
                <w:sz w:val="20"/>
                <w:szCs w:val="20"/>
              </w:rPr>
              <w:t>Рособрнадзора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Директор, зам. по УВР</w:t>
            </w:r>
          </w:p>
        </w:tc>
      </w:tr>
      <w:tr w:rsidR="00BA2F25" w:rsidTr="00BA2F25"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Издать приказ об организации и проведении школьного этапа всероссийской олимпиады школьников (</w:t>
            </w:r>
            <w:proofErr w:type="spellStart"/>
            <w:r>
              <w:rPr>
                <w:sz w:val="20"/>
                <w:szCs w:val="20"/>
              </w:rPr>
              <w:t>ВсОШ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Директор</w:t>
            </w:r>
          </w:p>
        </w:tc>
      </w:tr>
      <w:tr w:rsidR="00BA2F25" w:rsidTr="00BA2F25"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участие обучающихся в олимпиадах по учебным предметам на всех этапах (школьный, муниципальный, региональный)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По плану организаторов олимпиад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УВР/УР, руководители ШМО, учителя</w:t>
            </w:r>
          </w:p>
        </w:tc>
      </w:tr>
      <w:tr w:rsidR="00BA2F25" w:rsidTr="00BA2F25"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 xml:space="preserve">Сформировать команду школы на муниципальный этап </w:t>
            </w:r>
            <w:proofErr w:type="spellStart"/>
            <w:r>
              <w:rPr>
                <w:sz w:val="20"/>
                <w:szCs w:val="20"/>
              </w:rPr>
              <w:t>ВсОШ</w:t>
            </w:r>
            <w:proofErr w:type="spellEnd"/>
            <w:r>
              <w:rPr>
                <w:sz w:val="20"/>
                <w:szCs w:val="20"/>
              </w:rPr>
              <w:t xml:space="preserve"> по итогам школьного этапа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УВР, руководители ШМО</w:t>
            </w:r>
          </w:p>
        </w:tc>
      </w:tr>
      <w:tr w:rsidR="00BA2F25" w:rsidTr="00BA2F25"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Скомплектовать 1-е, 5-е и 10-е классы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Директор, зам. по УВР</w:t>
            </w:r>
          </w:p>
        </w:tc>
      </w:tr>
      <w:tr w:rsidR="00BA2F25" w:rsidTr="00BA2F25"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Назначить классных руководителей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Директор</w:t>
            </w:r>
          </w:p>
        </w:tc>
      </w:tr>
      <w:tr w:rsidR="00BA2F25" w:rsidTr="00BA2F25"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Обеспечить адаптацию обучающихся 1-х и 5-х классов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Сентябрь–октябрь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BA2F25" w:rsidTr="00BA2F25"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награждение победителей и призёров школьного этапа всероссийской олимпиады школьников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Февраль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BA2F25" w:rsidTr="00BA2F25"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приём в 1-е классы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Апрель–сентябрь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BA2F25" w:rsidTr="00BA2F25"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Обновить учебные планы, календарные учебные графики, рабочие программы по предметам и курсам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Май–август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BA2F25" w:rsidTr="00BA2F25"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Ежеквартально обновлять ИОС и ЭИОС: размещать рабочие программы, материалы уроков и оценочные средства; вести журнал наполнения с отметкой о проверке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Октябрь, январь, апрель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УВР, ответственный за ЭИОС</w:t>
            </w:r>
          </w:p>
        </w:tc>
      </w:tr>
      <w:tr w:rsidR="00BA2F25" w:rsidTr="00BA2F25"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индивидуальную работу с обучающимися, имеющими неудовлетворительные отметки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Учителя, зам. по УВР</w:t>
            </w:r>
          </w:p>
        </w:tc>
      </w:tr>
      <w:tr w:rsidR="00BA2F25" w:rsidTr="00BA2F25"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Провести итоговое сочинение (изложение) и итоговое собеседование (в сроки по блоку 1.1.3 «Подготовка и организация ГИА»)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См. п. 1.1.3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УР</w:t>
            </w:r>
          </w:p>
        </w:tc>
      </w:tr>
      <w:tr w:rsidR="00BA2F25" w:rsidTr="00BA2F25">
        <w:tc>
          <w:tcPr>
            <w:tcW w:w="506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Разместить и поддерживать на официальном сайте актуальную информацию о реализации программ с применением ЭО и ДОТ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Сентябрь; актуализация в течение года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Ответственный за сайт, зам. по УВР</w:t>
            </w:r>
          </w:p>
        </w:tc>
      </w:tr>
    </w:tbl>
    <w:p w:rsidR="00152472" w:rsidRDefault="005D1314">
      <w:r>
        <w:br w:type="page"/>
      </w:r>
    </w:p>
    <w:p w:rsidR="00152472" w:rsidRDefault="005D1314">
      <w:pPr>
        <w:pStyle w:val="3"/>
      </w:pPr>
      <w:r>
        <w:lastRenderedPageBreak/>
        <w:t>1.1.2. Реализация образовательных программ НОО, ООО и СОО — воспитательная деятельность</w:t>
      </w:r>
    </w:p>
    <w:tbl>
      <w:tblPr>
        <w:tblW w:w="10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0"/>
        <w:gridCol w:w="1985"/>
        <w:gridCol w:w="2693"/>
      </w:tblGrid>
      <w:tr w:rsidR="00BA2F25" w:rsidTr="0059529B">
        <w:trPr>
          <w:tblHeader/>
        </w:trPr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BA2F25" w:rsidRPr="00BA2F25" w:rsidRDefault="00BA2F25">
            <w:pPr>
              <w:jc w:val="center"/>
              <w:rPr>
                <w:color w:val="000000" w:themeColor="text1"/>
              </w:rPr>
            </w:pPr>
            <w:r w:rsidRPr="00BA2F25">
              <w:rPr>
                <w:b/>
                <w:bCs/>
                <w:color w:val="000000" w:themeColor="text1"/>
                <w:sz w:val="20"/>
                <w:szCs w:val="20"/>
              </w:rPr>
              <w:t>Мероприятие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BA2F25" w:rsidRPr="00BA2F25" w:rsidRDefault="00BA2F25">
            <w:pPr>
              <w:jc w:val="center"/>
              <w:rPr>
                <w:color w:val="000000" w:themeColor="text1"/>
              </w:rPr>
            </w:pPr>
            <w:r w:rsidRPr="00BA2F25">
              <w:rPr>
                <w:b/>
                <w:bCs/>
                <w:color w:val="000000" w:themeColor="text1"/>
                <w:sz w:val="20"/>
                <w:szCs w:val="20"/>
              </w:rPr>
              <w:t>Срок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BA2F25" w:rsidRPr="00BA2F25" w:rsidRDefault="00BA2F25">
            <w:pPr>
              <w:jc w:val="center"/>
              <w:rPr>
                <w:color w:val="000000" w:themeColor="text1"/>
              </w:rPr>
            </w:pPr>
            <w:r w:rsidRPr="00BA2F25">
              <w:rPr>
                <w:b/>
                <w:bCs/>
                <w:color w:val="000000" w:themeColor="text1"/>
                <w:sz w:val="20"/>
                <w:szCs w:val="20"/>
              </w:rPr>
              <w:t>Ответственный</w:t>
            </w:r>
          </w:p>
        </w:tc>
      </w:tr>
      <w:tr w:rsidR="00BA2F25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Обеспечить вовлечение обучающихся во Всероссийский проект «Символы России» и Всероссийский конкурс на лучшую организацию работы по этнокультурному образованию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По плану организатора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ВР</w:t>
            </w:r>
          </w:p>
        </w:tc>
      </w:tr>
      <w:tr w:rsidR="00BA2F25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диагностику психологического климата в многонациональных классах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Октябрь, март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Педагог-психолог</w:t>
            </w:r>
          </w:p>
        </w:tc>
      </w:tr>
      <w:tr w:rsidR="00BA2F25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 w:rsidP="0059529B">
            <w:pPr>
              <w:spacing w:line="256" w:lineRule="auto"/>
            </w:pPr>
            <w:r>
              <w:rPr>
                <w:sz w:val="20"/>
                <w:szCs w:val="20"/>
              </w:rPr>
              <w:t>Пополнить библиотечный фонд литературой и произведениям</w:t>
            </w:r>
            <w:r w:rsidR="0059529B">
              <w:rPr>
                <w:sz w:val="20"/>
                <w:szCs w:val="20"/>
              </w:rPr>
              <w:t>и патриотической направленности.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EE3B34" w:rsidP="00EE3B34">
            <w:pPr>
              <w:spacing w:line="256" w:lineRule="auto"/>
            </w:pPr>
            <w:r>
              <w:rPr>
                <w:sz w:val="20"/>
                <w:szCs w:val="20"/>
              </w:rPr>
              <w:t>Заведующий библиотекой</w:t>
            </w:r>
          </w:p>
        </w:tc>
      </w:tr>
      <w:tr w:rsidR="00BA2F25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Внедрить в ООП разработанные Минпросвещения аудиовизуальные материалы по изучению культурных ценностей и традиций народов России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УВР, учителя</w:t>
            </w:r>
          </w:p>
        </w:tc>
      </w:tr>
      <w:tr w:rsidR="00BA2F25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Обеспечить групповое взаимодействие подростков при участии педагогов и психолога для развития навыков разрешения межличностных конфликтов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Сентябрь–октябрь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Классные руководители, педагог-психолог</w:t>
            </w:r>
          </w:p>
        </w:tc>
      </w:tr>
      <w:tr w:rsidR="00BA2F25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Обеспечить участие обучающихся во Всероссийском проекте «Без срока давности» и тематических «Разговорах о важном» исторической направленности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ВР, советник по воспитанию</w:t>
            </w:r>
          </w:p>
        </w:tc>
      </w:tr>
      <w:tr w:rsidR="00BA2F25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работу школьного историко-краеведческого уголка (музея) и проектную деятельность по сохранению исторической памяти семьи и края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Учителя истории, руководитель музея</w:t>
            </w:r>
          </w:p>
        </w:tc>
      </w:tr>
      <w:tr w:rsidR="00BA2F25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Обеспечить участие обучающихся в проектах региона по продвижению традиционных семейных ценностей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Сентябрь–февраль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ВР</w:t>
            </w:r>
          </w:p>
        </w:tc>
      </w:tr>
      <w:tr w:rsidR="00BA2F25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Провести образовательные, спортивные и культурные мероприятия, популяризирующие ценность семьи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Советник по воспитанию, зам. по ВР</w:t>
            </w:r>
          </w:p>
        </w:tc>
      </w:tr>
      <w:tr w:rsidR="00BA2F25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Провести цикл встреч с родительской общественностью по вопросам семейной политики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Ноябрь, март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ВР, педагог-психолог</w:t>
            </w:r>
          </w:p>
        </w:tc>
      </w:tr>
      <w:tr w:rsidR="00BA2F25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работу социально-психологической службы по выявлению семейных кризисов и помощи детям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Педагог-психолог, социальный педагог</w:t>
            </w:r>
          </w:p>
        </w:tc>
      </w:tr>
      <w:tr w:rsidR="00BA2F25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деятельность первичного отделения Общероссийского движения детей и молодёжи «Движение первых»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Советник по воспитанию</w:t>
            </w:r>
          </w:p>
        </w:tc>
      </w:tr>
      <w:tr w:rsidR="00BA2F25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Обеспечить работу ученического самоуправления (совета обучающихся), провести выборы актива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Сентябрь, далее в течение года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Советник по воспитанию, зам. по ВР</w:t>
            </w:r>
          </w:p>
        </w:tc>
      </w:tr>
      <w:tr w:rsidR="00BA2F25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Реализовать школьные инициативные и волонтёрские проекты, участвовать во всероссийских акциях Движения первых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По плану Движения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Советник по воспитанию</w:t>
            </w:r>
          </w:p>
        </w:tc>
      </w:tr>
      <w:tr w:rsidR="00BA2F25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Разработать план профилактической работы по адаптации обучающихся 1-х и 5-х классов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ВР, педагог-психолог</w:t>
            </w:r>
          </w:p>
        </w:tc>
      </w:tr>
      <w:tr w:rsidR="00BA2F25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работу внеурочных кружков и секций: сформировать группы, составить расписание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Сентябрь, далее по необходимости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Педагоги</w:t>
            </w:r>
          </w:p>
        </w:tc>
      </w:tr>
      <w:tr w:rsidR="00BA2F25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Обеспечить методическое сопровождение педагогов по вопросам воспитательной работы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ВР</w:t>
            </w:r>
          </w:p>
        </w:tc>
      </w:tr>
      <w:tr w:rsidR="0059529B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Провести и описать не менее двух практик воспитательной работы, подготовить методические карты для тиражирования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Ноябрь, апрель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Зам. по ВР, советник по воспитанию</w:t>
            </w:r>
          </w:p>
        </w:tc>
      </w:tr>
      <w:tr w:rsidR="0059529B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Обновить рабочие программы внеурочной деятельности по новым направлениям программы воспитания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Май–август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Педагоги, зам. по ВР</w:t>
            </w:r>
          </w:p>
        </w:tc>
      </w:tr>
      <w:tr w:rsidR="0059529B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мероприятия к Международному дню распространения грамотности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До 8 сентября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Зам. по ВР</w:t>
            </w:r>
          </w:p>
        </w:tc>
      </w:tr>
      <w:tr w:rsidR="0059529B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lastRenderedPageBreak/>
              <w:t>Организовать мероприятия ко Дню учителя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До 5 октября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Зам. по ВР</w:t>
            </w:r>
          </w:p>
        </w:tc>
      </w:tr>
      <w:tr w:rsidR="0059529B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мероприятия ко Дню народного единства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До 4 ноября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Зам. по ВР</w:t>
            </w:r>
          </w:p>
        </w:tc>
      </w:tr>
      <w:tr w:rsidR="0059529B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мероприятия ко Дню Государственного герба и Дню Конституции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Зам. по ВР</w:t>
            </w:r>
          </w:p>
        </w:tc>
      </w:tr>
      <w:tr w:rsidR="0059529B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мероприятия ко Дню защитника Отечества и Международному женскому дню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Февраль, март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Зам. по ВР</w:t>
            </w:r>
          </w:p>
        </w:tc>
      </w:tr>
      <w:tr w:rsidR="0059529B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мероприятия, посвящённые Празднику Весны и Труда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До 27 апреля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Зам. по ВР</w:t>
            </w:r>
          </w:p>
        </w:tc>
      </w:tr>
      <w:tr w:rsidR="0059529B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мероприятия ко Дню Победы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До 5 мая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Зам. по ВР</w:t>
            </w:r>
          </w:p>
        </w:tc>
      </w:tr>
      <w:tr w:rsidR="0059529B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 w:rsidP="0059529B">
            <w:pPr>
              <w:spacing w:line="256" w:lineRule="auto"/>
            </w:pPr>
            <w:r>
              <w:rPr>
                <w:sz w:val="20"/>
                <w:szCs w:val="20"/>
              </w:rPr>
              <w:t xml:space="preserve">Организовать мероприятия «Последний звонок» 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Май–июнь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Классные руководители 9-х и 11-х классов</w:t>
            </w:r>
          </w:p>
        </w:tc>
      </w:tr>
      <w:tr w:rsidR="0059529B" w:rsidTr="0059529B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</w:p>
        </w:tc>
      </w:tr>
    </w:tbl>
    <w:p w:rsidR="00152472" w:rsidRDefault="005D1314">
      <w:r>
        <w:br w:type="page"/>
      </w:r>
    </w:p>
    <w:p w:rsidR="00152472" w:rsidRDefault="005D1314">
      <w:pPr>
        <w:pStyle w:val="3"/>
      </w:pPr>
      <w:r>
        <w:lastRenderedPageBreak/>
        <w:t>1.1.3. Подготовка и организация ГИА</w:t>
      </w:r>
    </w:p>
    <w:tbl>
      <w:tblPr>
        <w:tblW w:w="10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9"/>
        <w:gridCol w:w="2693"/>
        <w:gridCol w:w="2126"/>
      </w:tblGrid>
      <w:tr w:rsidR="00BA2F25" w:rsidTr="00BA2F25">
        <w:trPr>
          <w:tblHeader/>
        </w:trPr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BA2F25" w:rsidRDefault="00BA2F25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Мероприятие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BA2F25" w:rsidRDefault="00BA2F25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Срок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BA2F25" w:rsidRDefault="00BA2F25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Ответственный</w:t>
            </w:r>
          </w:p>
        </w:tc>
      </w:tr>
      <w:tr w:rsidR="00BA2F25" w:rsidTr="00BA2F25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Информировать обучающихся о датах, порядке проведения и проверки итогового сочинения (изложения), сроках и местах регистрации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До 6 ноября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УР, ответственный за сайт</w:t>
            </w:r>
          </w:p>
        </w:tc>
      </w:tr>
      <w:tr w:rsidR="00BA2F25" w:rsidTr="00BA2F25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Провести итоговое сочинение (изложение) для обучающихся по ООП СОО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Первая среда декабря; первая среда февраля; вторая среда апреля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УР</w:t>
            </w:r>
          </w:p>
        </w:tc>
      </w:tr>
      <w:tr w:rsidR="00BA2F25" w:rsidTr="00BA2F25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Информировать обучающихся о сроках проведения ГИА-9, сроках и местах подачи заявлений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До 1 февраля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УР, ответственный за сайт</w:t>
            </w:r>
          </w:p>
        </w:tc>
      </w:tr>
      <w:tr w:rsidR="00BA2F25" w:rsidTr="00BA2F25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Провести итоговое собеседование по русскому языку для обучающихся по ООП ООО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Вторая среда февраля; вторая рабочая среда марта; третий понедельник апреля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УР</w:t>
            </w:r>
          </w:p>
        </w:tc>
      </w:tr>
      <w:tr w:rsidR="00BA2F25" w:rsidTr="00BA2F25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Сформировать базы данных участников ГИА-9 и ГИА-11, внести сведения в региональную информационную систему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Ноябрь–февраль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УР, ответственный за РИС</w:t>
            </w:r>
          </w:p>
        </w:tc>
      </w:tr>
      <w:tr w:rsidR="00BA2F25" w:rsidTr="00BA2F25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информирование выпускников и родителей о порядке проведения ГИА (под подпись)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Декабрь–апрель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УР, классные руководители</w:t>
            </w:r>
          </w:p>
        </w:tc>
      </w:tr>
      <w:tr w:rsidR="00BA2F25" w:rsidTr="00BA2F25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Провести репетиционные (пробные) экзамены в форме ОГЭ и ЕГЭ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Декабрь, март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Зам. по УР, учителя-предметники</w:t>
            </w:r>
          </w:p>
        </w:tc>
      </w:tr>
      <w:tr w:rsidR="00BA2F25" w:rsidTr="00BA2F25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психолого-педагогическую подготовку выпускников к ГИА (тренинги стрессоустойчивости)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Педагог-психолог</w:t>
            </w:r>
          </w:p>
        </w:tc>
      </w:tr>
      <w:tr w:rsidR="00BA2F25" w:rsidTr="00BA2F25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Подготовить пункт проведения экзаменов (при размещении ППЭ в школе)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Апрель–май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BA2F25" w:rsidRDefault="00BA2F25">
            <w:pPr>
              <w:spacing w:line="256" w:lineRule="auto"/>
            </w:pPr>
            <w:r>
              <w:rPr>
                <w:sz w:val="20"/>
                <w:szCs w:val="20"/>
              </w:rPr>
              <w:t>Директор, завхоз</w:t>
            </w:r>
          </w:p>
        </w:tc>
      </w:tr>
    </w:tbl>
    <w:p w:rsidR="00BA2F25" w:rsidRDefault="00BA2F25">
      <w:pPr>
        <w:pStyle w:val="3"/>
      </w:pPr>
    </w:p>
    <w:p w:rsidR="00152472" w:rsidRDefault="005D1314">
      <w:r>
        <w:br w:type="page"/>
      </w:r>
    </w:p>
    <w:p w:rsidR="00152472" w:rsidRPr="00FD4F68" w:rsidRDefault="005D1314">
      <w:pPr>
        <w:pStyle w:val="2"/>
        <w:rPr>
          <w:color w:val="000000" w:themeColor="text1"/>
        </w:rPr>
      </w:pPr>
      <w:bookmarkStart w:id="4" w:name="_Toc231281932"/>
      <w:r w:rsidRPr="00FD4F68">
        <w:rPr>
          <w:color w:val="000000" w:themeColor="text1"/>
        </w:rPr>
        <w:lastRenderedPageBreak/>
        <w:t>1.2. Работа с родителями (законными представителями) обучающихся</w:t>
      </w:r>
      <w:bookmarkEnd w:id="4"/>
    </w:p>
    <w:p w:rsidR="00152472" w:rsidRDefault="005D1314">
      <w:pPr>
        <w:pStyle w:val="3"/>
      </w:pPr>
      <w:r>
        <w:t>1.2.1. График взаимодействия и консультирования</w:t>
      </w:r>
    </w:p>
    <w:tbl>
      <w:tblPr>
        <w:tblW w:w="10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9"/>
        <w:gridCol w:w="2268"/>
        <w:gridCol w:w="2126"/>
      </w:tblGrid>
      <w:tr w:rsidR="00FD4F68" w:rsidTr="00FD4F68">
        <w:trPr>
          <w:tblHeader/>
        </w:trPr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Мероприятие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Срок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Ответственный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Сбор согласий и отказов (на медицинское вмешательство, обработку персональных данных, участие в СПТ, логопедическое сопровождение и т. п.)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Конец августа – сентябрь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УВР, медицинский работник, классные руководители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Сбор заявлений (о праве забирать ребёнка, горячем питании, мерах поддержки, группе продлённого дня и т. п.)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УВР, классные руководители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Посещение семей обучающихся, состоящих на различных видах учёта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1 раз в четверть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Классные руководители, социальный педагог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Персональные встречи с представителями администрации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Директор, зам. по УВР, педагоги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Информирование по текущим вопросам в родительских чатах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День открытых дверей</w:t>
            </w:r>
          </w:p>
        </w:tc>
        <w:tc>
          <w:tcPr>
            <w:tcW w:w="2268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 w:rsidP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</w:tbl>
    <w:p w:rsidR="00152472" w:rsidRDefault="005D1314">
      <w:r>
        <w:br w:type="page"/>
      </w:r>
    </w:p>
    <w:p w:rsidR="00152472" w:rsidRDefault="005D1314">
      <w:pPr>
        <w:pStyle w:val="3"/>
      </w:pPr>
      <w:r>
        <w:lastRenderedPageBreak/>
        <w:t>1.2.2. План общешкольных и классных родительских собраний</w:t>
      </w:r>
    </w:p>
    <w:tbl>
      <w:tblPr>
        <w:tblW w:w="10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9"/>
        <w:gridCol w:w="2126"/>
        <w:gridCol w:w="2693"/>
      </w:tblGrid>
      <w:tr w:rsidR="00FD4F68" w:rsidTr="00FD4F68">
        <w:trPr>
          <w:tblHeader/>
        </w:trPr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Срок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Ответственный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Итоги работы школы за прошедший год и основные направления учебно-воспитательной деятельности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Директор, зам. по УВР, зам. по ВР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Успеваемость обучающихся в первом полугодии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УВР, педагог-психолог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 xml:space="preserve">Организация отдыха, </w:t>
            </w:r>
            <w:proofErr w:type="gramStart"/>
            <w:r>
              <w:rPr>
                <w:sz w:val="20"/>
                <w:szCs w:val="20"/>
              </w:rPr>
              <w:t>оздоровления и занятости</w:t>
            </w:r>
            <w:proofErr w:type="gramEnd"/>
            <w:r>
              <w:rPr>
                <w:sz w:val="20"/>
                <w:szCs w:val="20"/>
              </w:rPr>
              <w:t xml:space="preserve"> обучающихся летом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Директор, зам. по ВР, медицинский работник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1 класс: «Адаптация первоклассников к обучению в школе»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1-я четверть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Классный руководитель, педагог-психолог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2 класс: «Система и критерии оценок во 2 классе»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1-я четверть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Классный руководитель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1–4 классы: «Профилактика ДДТТ и соблюдение ПДД»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1-я четверть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Классные руководители, инспектор ГИБДД (по согласованию)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5 класс: «Адаптация к обучению в основной школе»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1-я четверть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Классный руководитель, педагог-психолог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8–11 классы: «Социально-психологическое тестирование обучающихся»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1-я четверть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Классный руководитель, педагог-психолог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9 и 11 классы: «Профессиональная направленность и интересы»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1-я четверть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1–11 классы: «Безопасность детей в период праздников и зимних каникул»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2-я четверть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1–11 классы: «Причины снижения успеваемости и пути их устранения»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2-я четверть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Классные руководители, педагог-психолог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9 и 11 классы: «Об организации и проведении ГИА»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2-я четверть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УВР, классные руководители 9 и 11 классов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1–11 классы: «Профилактика интернет-рисков и угроз жизни детей»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3-я четверть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Классные руководители, педагог-психолог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4 класс: «Возрастные особенности обучающихся»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3-я четверть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Классные руководители, медицинский работник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5–9 классы: «Профилактика зависимостей детей»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3-я четверть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9 и 11 классы: «Нормативно-правовые основы проведения ГИА»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3-я четверть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Классные руководители 9 и 11 классов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8 класс: «Юношеский возраст и его особенности»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4-я четверть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7 и 8 классы: «Профилактика правонарушений»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4-я четверть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Классный руководитель, инспектор ПДН (по согласованию)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1–11 классы: «Результаты обучения по итогам учебного года»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4-я четверть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9 и 11 классы: «Подготовка к ГИА и выпускному»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4-я четверть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Классные руководители 9 и 11 классов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Организационное собрание для родителей будущих первоклассников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Апрель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Директор, классный руководитель</w:t>
            </w:r>
          </w:p>
        </w:tc>
      </w:tr>
      <w:tr w:rsidR="00FD4F68" w:rsidTr="00FD4F68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Особенности содержания НОО; УМК, используемые в 1-м классе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Директор, классный руководитель, педагог-психолог</w:t>
            </w:r>
          </w:p>
        </w:tc>
      </w:tr>
    </w:tbl>
    <w:p w:rsidR="00152472" w:rsidRDefault="005D1314">
      <w:r>
        <w:br w:type="page"/>
      </w:r>
    </w:p>
    <w:p w:rsidR="00152472" w:rsidRDefault="005D1314">
      <w:pPr>
        <w:pStyle w:val="2"/>
      </w:pPr>
      <w:bookmarkStart w:id="5" w:name="_Toc231281933"/>
      <w:r>
        <w:lastRenderedPageBreak/>
        <w:t>1.3. Методическая работа</w:t>
      </w:r>
      <w:bookmarkEnd w:id="5"/>
    </w:p>
    <w:p w:rsidR="00152472" w:rsidRDefault="005D1314">
      <w:pPr>
        <w:pStyle w:val="3"/>
      </w:pPr>
      <w:r>
        <w:t>1.3.1. План организационно-методических мер</w:t>
      </w:r>
    </w:p>
    <w:tbl>
      <w:tblPr>
        <w:tblW w:w="10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21"/>
        <w:gridCol w:w="1559"/>
        <w:gridCol w:w="2126"/>
      </w:tblGrid>
      <w:tr w:rsidR="00FD4F68" w:rsidTr="0059529B">
        <w:trPr>
          <w:tblHeader/>
        </w:trPr>
        <w:tc>
          <w:tcPr>
            <w:tcW w:w="662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Срок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Ответственный</w:t>
            </w:r>
          </w:p>
        </w:tc>
      </w:tr>
      <w:tr w:rsidR="00FD4F68" w:rsidTr="0059529B">
        <w:tc>
          <w:tcPr>
            <w:tcW w:w="662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Опросы учителей предметов «История», «Обществознание» и ДНКР о проблемах реализации обновлённых ФРП ООП ООО</w:t>
            </w:r>
          </w:p>
        </w:tc>
        <w:tc>
          <w:tcPr>
            <w:tcW w:w="155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Сентябрь–ноябрь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FD4F68" w:rsidTr="0059529B">
        <w:tc>
          <w:tcPr>
            <w:tcW w:w="662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 xml:space="preserve">«Специфика преподавания учебного предмета „Духовно-нравственная культура </w:t>
            </w:r>
            <w:proofErr w:type="gramStart"/>
            <w:r>
              <w:rPr>
                <w:sz w:val="20"/>
                <w:szCs w:val="20"/>
              </w:rPr>
              <w:t>России“</w:t>
            </w:r>
            <w:proofErr w:type="gram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FD4F68" w:rsidTr="0059529B">
        <w:tc>
          <w:tcPr>
            <w:tcW w:w="662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Заседание ШМО по обмену опытом реализации обновлённых ФРП по истории и обществознанию в 8 и 9-х классах (с приглашением специалистов)</w:t>
            </w:r>
          </w:p>
        </w:tc>
        <w:tc>
          <w:tcPr>
            <w:tcW w:w="155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Ноябрь, февраль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УВР, директор</w:t>
            </w:r>
          </w:p>
        </w:tc>
      </w:tr>
      <w:tr w:rsidR="00FD4F68" w:rsidTr="0059529B">
        <w:tc>
          <w:tcPr>
            <w:tcW w:w="662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Методическое сопровождение учителей истории и обществознания по единой методологии преподавания истории (Указ № 314); обновление фонда оценочных средств</w:t>
            </w:r>
          </w:p>
        </w:tc>
        <w:tc>
          <w:tcPr>
            <w:tcW w:w="155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Октябрь, март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УВР, руководитель ШМО</w:t>
            </w:r>
          </w:p>
        </w:tc>
      </w:tr>
      <w:tr w:rsidR="00FD4F68" w:rsidTr="0059529B">
        <w:tc>
          <w:tcPr>
            <w:tcW w:w="662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Обеспечить подписку на тематические журналы и справочные системы</w:t>
            </w:r>
          </w:p>
        </w:tc>
        <w:tc>
          <w:tcPr>
            <w:tcW w:w="155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Сентябрь, май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59529B" w:rsidTr="0059529B">
        <w:tc>
          <w:tcPr>
            <w:tcW w:w="662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Оснастить учительскую наглядно-дидактическими пособиями</w:t>
            </w:r>
          </w:p>
        </w:tc>
        <w:tc>
          <w:tcPr>
            <w:tcW w:w="155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 w:rsidP="0059529B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59529B" w:rsidTr="0059529B">
        <w:tc>
          <w:tcPr>
            <w:tcW w:w="662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Подвести итоги деятельности школы за прошедший год</w:t>
            </w:r>
          </w:p>
        </w:tc>
        <w:tc>
          <w:tcPr>
            <w:tcW w:w="155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59529B" w:rsidTr="0059529B">
        <w:tc>
          <w:tcPr>
            <w:tcW w:w="662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Определить ключевые направления работы на предстоящий год</w:t>
            </w:r>
          </w:p>
        </w:tc>
        <w:tc>
          <w:tcPr>
            <w:tcW w:w="155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Июнь–июль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59529B" w:rsidTr="0059529B">
        <w:tc>
          <w:tcPr>
            <w:tcW w:w="662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Разработать положения и сценарии мероприятий для обучающихся</w:t>
            </w:r>
          </w:p>
        </w:tc>
        <w:tc>
          <w:tcPr>
            <w:tcW w:w="155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Октябрь, апрель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Зам. по УВР, учителя</w:t>
            </w:r>
          </w:p>
        </w:tc>
      </w:tr>
      <w:tr w:rsidR="0059529B" w:rsidTr="0059529B">
        <w:tc>
          <w:tcPr>
            <w:tcW w:w="662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Уточнить графики повышения квалификации и аттестации педагогов</w:t>
            </w:r>
          </w:p>
        </w:tc>
        <w:tc>
          <w:tcPr>
            <w:tcW w:w="155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Январь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59529B" w:rsidTr="0059529B">
        <w:tc>
          <w:tcPr>
            <w:tcW w:w="662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Провести экспертизу документов педагогов (рабочих программ, планов работы)</w:t>
            </w:r>
          </w:p>
        </w:tc>
        <w:tc>
          <w:tcPr>
            <w:tcW w:w="155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Зам. по УВР, руководители ШМО</w:t>
            </w:r>
          </w:p>
        </w:tc>
      </w:tr>
    </w:tbl>
    <w:p w:rsidR="00152472" w:rsidRDefault="0059529B">
      <w:pPr>
        <w:pStyle w:val="3"/>
      </w:pPr>
      <w:r>
        <w:br/>
      </w:r>
      <w:r>
        <w:br/>
      </w:r>
      <w:r w:rsidR="005D1314">
        <w:t>1.3.2. Педагогические советы</w:t>
      </w:r>
    </w:p>
    <w:tbl>
      <w:tblPr>
        <w:tblW w:w="10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0"/>
        <w:gridCol w:w="2552"/>
        <w:gridCol w:w="1843"/>
      </w:tblGrid>
      <w:tr w:rsidR="00FD4F68" w:rsidTr="00FD4F68">
        <w:trPr>
          <w:tblHeader/>
        </w:trPr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Мероприятие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Срок</w:t>
            </w:r>
          </w:p>
        </w:tc>
        <w:tc>
          <w:tcPr>
            <w:tcW w:w="184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Ответственный</w:t>
            </w:r>
          </w:p>
        </w:tc>
      </w:tr>
      <w:tr w:rsidR="00FD4F68" w:rsidTr="00FD4F68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Мониторинг качества успеваемости за 1 четверть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Первая пятница ноября</w:t>
            </w:r>
          </w:p>
        </w:tc>
        <w:tc>
          <w:tcPr>
            <w:tcW w:w="184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УР</w:t>
            </w:r>
          </w:p>
        </w:tc>
      </w:tr>
      <w:tr w:rsidR="00FD4F68" w:rsidTr="00FD4F68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Организация итогового сочинения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Последний четверг ноября</w:t>
            </w:r>
          </w:p>
        </w:tc>
        <w:tc>
          <w:tcPr>
            <w:tcW w:w="184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УР</w:t>
            </w:r>
          </w:p>
        </w:tc>
      </w:tr>
      <w:tr w:rsidR="00FD4F68" w:rsidTr="00FD4F68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Мониторинг качества успеваемости за 2 четверть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Вторая рабочая пятница января</w:t>
            </w:r>
          </w:p>
        </w:tc>
        <w:tc>
          <w:tcPr>
            <w:tcW w:w="184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УР</w:t>
            </w:r>
          </w:p>
        </w:tc>
      </w:tr>
      <w:tr w:rsidR="00FD4F68" w:rsidTr="00FD4F68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Организация итогового собеседования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Первый вторник февраля</w:t>
            </w:r>
          </w:p>
        </w:tc>
        <w:tc>
          <w:tcPr>
            <w:tcW w:w="184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УР</w:t>
            </w:r>
          </w:p>
        </w:tc>
      </w:tr>
      <w:tr w:rsidR="00FD4F68" w:rsidTr="00FD4F68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Мониторинг качества успеваемости за 3 четверть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Последний рабочий день марта</w:t>
            </w:r>
          </w:p>
        </w:tc>
        <w:tc>
          <w:tcPr>
            <w:tcW w:w="184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УР</w:t>
            </w:r>
          </w:p>
        </w:tc>
      </w:tr>
      <w:tr w:rsidR="00FD4F68" w:rsidTr="00FD4F68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Организация летней оздоровительной кампании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184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Директор, зам. по ВР</w:t>
            </w:r>
          </w:p>
        </w:tc>
      </w:tr>
      <w:tr w:rsidR="00FD4F68" w:rsidTr="00FD4F68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Допуск к ГИА в основной период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Второй четверг мая</w:t>
            </w:r>
          </w:p>
        </w:tc>
        <w:tc>
          <w:tcPr>
            <w:tcW w:w="184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Директор, зам. по УР</w:t>
            </w:r>
          </w:p>
        </w:tc>
      </w:tr>
      <w:tr w:rsidR="00FD4F68" w:rsidTr="00FD4F68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Отчисление обучающихся и выдача аттестатов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Третий понедельник июня</w:t>
            </w:r>
          </w:p>
        </w:tc>
        <w:tc>
          <w:tcPr>
            <w:tcW w:w="184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Директор, зам. по УР</w:t>
            </w:r>
          </w:p>
        </w:tc>
      </w:tr>
      <w:tr w:rsidR="00FD4F68" w:rsidTr="00FD4F68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Итоговый педсовет: анализ деятельности за год, перевод обучающихся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Последний рабочий день июня</w:t>
            </w:r>
          </w:p>
        </w:tc>
        <w:tc>
          <w:tcPr>
            <w:tcW w:w="184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Директор, зам. по УР</w:t>
            </w:r>
          </w:p>
        </w:tc>
      </w:tr>
      <w:tr w:rsidR="00FD4F68" w:rsidTr="00FD4F68">
        <w:tc>
          <w:tcPr>
            <w:tcW w:w="5770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Августовский педсовет: приоритетные направления нового учебного года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Последняя неделя августа</w:t>
            </w:r>
          </w:p>
        </w:tc>
        <w:tc>
          <w:tcPr>
            <w:tcW w:w="184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Директор, зам. по УР</w:t>
            </w:r>
          </w:p>
        </w:tc>
      </w:tr>
    </w:tbl>
    <w:p w:rsidR="00152472" w:rsidRDefault="005D1314">
      <w:r>
        <w:br w:type="page"/>
      </w:r>
    </w:p>
    <w:p w:rsidR="00152472" w:rsidRDefault="005D1314">
      <w:pPr>
        <w:pStyle w:val="1"/>
      </w:pPr>
      <w:bookmarkStart w:id="6" w:name="_Toc231281934"/>
      <w:r>
        <w:lastRenderedPageBreak/>
        <w:t>Раздел II. Административная и управленческая деятельность</w:t>
      </w:r>
      <w:bookmarkEnd w:id="6"/>
    </w:p>
    <w:p w:rsidR="00152472" w:rsidRDefault="005D1314">
      <w:pPr>
        <w:pStyle w:val="2"/>
      </w:pPr>
      <w:bookmarkStart w:id="7" w:name="_Toc231281935"/>
      <w:r>
        <w:t>2.1. Организация деятельности</w:t>
      </w:r>
      <w:bookmarkEnd w:id="7"/>
    </w:p>
    <w:p w:rsidR="00152472" w:rsidRDefault="005D1314">
      <w:pPr>
        <w:pStyle w:val="3"/>
      </w:pPr>
      <w:r>
        <w:t>2.1.1. Информационное сопровождение образовательного процесса</w:t>
      </w:r>
    </w:p>
    <w:tbl>
      <w:tblPr>
        <w:tblW w:w="9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4"/>
        <w:gridCol w:w="2694"/>
      </w:tblGrid>
      <w:tr w:rsidR="00FD4F68" w:rsidTr="00FD4F68">
        <w:trPr>
          <w:tblHeader/>
        </w:trPr>
        <w:tc>
          <w:tcPr>
            <w:tcW w:w="690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Мероприятие</w:t>
            </w:r>
          </w:p>
        </w:tc>
        <w:tc>
          <w:tcPr>
            <w:tcW w:w="269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Срок</w:t>
            </w:r>
          </w:p>
        </w:tc>
      </w:tr>
      <w:tr w:rsidR="00FD4F68" w:rsidTr="00FD4F68">
        <w:tc>
          <w:tcPr>
            <w:tcW w:w="690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Заключить договор на техническую поддержку и сопровождение официального сайта школы</w:t>
            </w:r>
          </w:p>
        </w:tc>
        <w:tc>
          <w:tcPr>
            <w:tcW w:w="269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Сентябрь</w:t>
            </w:r>
          </w:p>
        </w:tc>
      </w:tr>
      <w:tr w:rsidR="00FD4F68" w:rsidTr="00FD4F68">
        <w:tc>
          <w:tcPr>
            <w:tcW w:w="690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Провести самообследование, согласовать и опубликовать отчёт</w:t>
            </w:r>
          </w:p>
        </w:tc>
        <w:tc>
          <w:tcPr>
            <w:tcW w:w="269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 февраля по 20 апреля</w:t>
            </w:r>
          </w:p>
        </w:tc>
      </w:tr>
      <w:tr w:rsidR="00FD4F68" w:rsidTr="00FD4F68">
        <w:tc>
          <w:tcPr>
            <w:tcW w:w="690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Обновлять материалы на информационных стендах</w:t>
            </w:r>
          </w:p>
        </w:tc>
        <w:tc>
          <w:tcPr>
            <w:tcW w:w="269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года, не реже 1 раза в месяц</w:t>
            </w:r>
          </w:p>
        </w:tc>
      </w:tr>
      <w:tr w:rsidR="00FD4F68" w:rsidTr="00FD4F68">
        <w:tc>
          <w:tcPr>
            <w:tcW w:w="690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Вести официальный сайт школы в соответствии с требованиями законодательства</w:t>
            </w:r>
          </w:p>
        </w:tc>
        <w:tc>
          <w:tcPr>
            <w:tcW w:w="269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</w:tr>
      <w:tr w:rsidR="00FD4F68" w:rsidTr="00FD4F68">
        <w:tc>
          <w:tcPr>
            <w:tcW w:w="690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Вести официальную страницу школы (</w:t>
            </w:r>
            <w:proofErr w:type="spellStart"/>
            <w:r>
              <w:rPr>
                <w:sz w:val="20"/>
                <w:szCs w:val="20"/>
              </w:rPr>
              <w:t>госпаблик</w:t>
            </w:r>
            <w:proofErr w:type="spellEnd"/>
            <w:r>
              <w:rPr>
                <w:sz w:val="20"/>
                <w:szCs w:val="20"/>
              </w:rPr>
              <w:t>) в социальной сети «</w:t>
            </w:r>
            <w:proofErr w:type="spellStart"/>
            <w:r>
              <w:rPr>
                <w:sz w:val="20"/>
                <w:szCs w:val="20"/>
              </w:rPr>
              <w:t>ВКонтакте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269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</w:tr>
      <w:tr w:rsidR="00FD4F68" w:rsidTr="00FD4F68">
        <w:tc>
          <w:tcPr>
            <w:tcW w:w="690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Подготовить публичный доклад школы</w:t>
            </w:r>
          </w:p>
        </w:tc>
        <w:tc>
          <w:tcPr>
            <w:tcW w:w="269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 июня до 1 августа</w:t>
            </w:r>
          </w:p>
        </w:tc>
      </w:tr>
    </w:tbl>
    <w:p w:rsidR="00152472" w:rsidRPr="00FD4F68" w:rsidRDefault="005D1314">
      <w:pPr>
        <w:pStyle w:val="2"/>
        <w:rPr>
          <w:color w:val="000000" w:themeColor="text1"/>
        </w:rPr>
      </w:pPr>
      <w:bookmarkStart w:id="8" w:name="_Toc231281936"/>
      <w:r w:rsidRPr="00FD4F68">
        <w:rPr>
          <w:color w:val="000000" w:themeColor="text1"/>
        </w:rPr>
        <w:t>2.2. Контроль деятельности</w:t>
      </w:r>
      <w:bookmarkEnd w:id="8"/>
    </w:p>
    <w:tbl>
      <w:tblPr>
        <w:tblW w:w="9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87"/>
        <w:gridCol w:w="2126"/>
        <w:gridCol w:w="2126"/>
      </w:tblGrid>
      <w:tr w:rsidR="00FD4F68" w:rsidTr="0059529B">
        <w:trPr>
          <w:tblHeader/>
        </w:trPr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Срок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Ответственный</w:t>
            </w:r>
          </w:p>
        </w:tc>
      </w:tr>
      <w:tr w:rsidR="00FD4F68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Мониторинг выполнения рабочих программ предметов «История», «Обществознание», ДНКР и анализ успеваемости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Октябрь, декабрь, март, май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УВР, руководитель ШМО</w:t>
            </w:r>
          </w:p>
        </w:tc>
      </w:tr>
      <w:tr w:rsidR="00FD4F68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Посещение уроков с целью мониторинга соблюдения обновлённых ФРП по истории (5–9 классы) и обществознанию (8–9 классы)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FD4F68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Контроль реализации воспитательного потенциала исторического образования и достоверности используемых материалов (Указ № 314)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Декабрь, апрель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ВР, руководитель ШМО</w:t>
            </w:r>
          </w:p>
        </w:tc>
      </w:tr>
      <w:tr w:rsidR="00FD4F68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Контроль применения электронного обучения и ДОТ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1 раз в четверть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FD4F68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Контроль реализации ООП НОО, ООО и СОО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1 раз в квартал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УВР, руководители ШМО</w:t>
            </w:r>
          </w:p>
        </w:tc>
      </w:tr>
      <w:tr w:rsidR="00FD4F68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Оценка качества образовательных результатов освоения ООП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1 раз в четверть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УВР, педагоги</w:t>
            </w:r>
          </w:p>
        </w:tc>
      </w:tr>
      <w:tr w:rsidR="00FD4F68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Оценка наполнения и обновления ИОС и ЭИОС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Октябрь, январь, май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FD4F68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Стартовая (входная) диагностика обучающихся 1-х, 5-х, 10-х классов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УВР, классные руководители</w:t>
            </w:r>
          </w:p>
        </w:tc>
      </w:tr>
      <w:tr w:rsidR="00FD4F68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 xml:space="preserve">Рубежный контроль уровня освоения ООП (предметные и </w:t>
            </w:r>
            <w:proofErr w:type="spellStart"/>
            <w:r>
              <w:rPr>
                <w:sz w:val="20"/>
                <w:szCs w:val="20"/>
              </w:rPr>
              <w:t>метапредметные</w:t>
            </w:r>
            <w:proofErr w:type="spellEnd"/>
            <w:r>
              <w:rPr>
                <w:sz w:val="20"/>
                <w:szCs w:val="20"/>
              </w:rPr>
              <w:t xml:space="preserve"> результаты)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Декабрь, апрель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УВР, руководители ШМО</w:t>
            </w:r>
          </w:p>
        </w:tc>
      </w:tr>
      <w:tr w:rsidR="00FD4F68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Контроль соответствия рабочих программ и КТП требованиям ФГОС и ФОП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УВР, руководители ШМО</w:t>
            </w:r>
          </w:p>
        </w:tc>
      </w:tr>
      <w:tr w:rsidR="00FD4F68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Мониторинг качества воспитательной работы в 1–11-х классах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Январь, май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ВР, классные руководители</w:t>
            </w:r>
          </w:p>
        </w:tc>
      </w:tr>
      <w:tr w:rsidR="00FD4F68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Анкетирование обучающихся по измерению уровня социализации и толерантности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Ноябрь, апрель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ВР, классные руководители</w:t>
            </w:r>
          </w:p>
        </w:tc>
      </w:tr>
      <w:tr w:rsidR="00FD4F68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Оценка динамики показателей здоровья обучающихся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Ноябрь, май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ВР, медицинский работник</w:t>
            </w:r>
          </w:p>
        </w:tc>
      </w:tr>
      <w:tr w:rsidR="00FD4F68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 xml:space="preserve">Оценка состояния материальной базы для образовательной и </w:t>
            </w:r>
            <w:r>
              <w:rPr>
                <w:sz w:val="20"/>
                <w:szCs w:val="20"/>
              </w:rPr>
              <w:lastRenderedPageBreak/>
              <w:t>воспитательной деятельности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lastRenderedPageBreak/>
              <w:t>Декабрь, апрель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Завхоз</w:t>
            </w:r>
            <w:r w:rsidR="00FD4F68">
              <w:rPr>
                <w:sz w:val="20"/>
                <w:szCs w:val="20"/>
              </w:rPr>
              <w:t>, зам. по ВР</w:t>
            </w:r>
          </w:p>
        </w:tc>
      </w:tr>
      <w:tr w:rsidR="00FD4F68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Мониторинг библиотечного фонда: обеспеченность пособиями, перспективный план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Заведующий библиотекой</w:t>
            </w:r>
          </w:p>
        </w:tc>
      </w:tr>
      <w:tr w:rsidR="0059529B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Оценка работы классных руководителей (анализ документации, протоколов, анкет)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Зам. по ВР</w:t>
            </w:r>
          </w:p>
        </w:tc>
      </w:tr>
      <w:tr w:rsidR="0059529B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Анализ результатов ГИА и промежуточной аттестации по итогам года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59529B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Анализ выполнения рабочих программ и достижения планируемых результатов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Зам. по УВР, руководители ШМО</w:t>
            </w:r>
          </w:p>
        </w:tc>
      </w:tr>
      <w:tr w:rsidR="0059529B" w:rsidTr="0059529B">
        <w:tc>
          <w:tcPr>
            <w:tcW w:w="548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Провести промежуточный и итоговый мониторинг исполнения годового плана работы школы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Январь, июнь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9529B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Директор, заместители</w:t>
            </w:r>
          </w:p>
        </w:tc>
      </w:tr>
    </w:tbl>
    <w:p w:rsidR="00152472" w:rsidRDefault="005D1314">
      <w:r>
        <w:br w:type="page"/>
      </w:r>
    </w:p>
    <w:p w:rsidR="00152472" w:rsidRDefault="005D1314">
      <w:pPr>
        <w:pStyle w:val="3"/>
      </w:pPr>
      <w:r>
        <w:lastRenderedPageBreak/>
        <w:t xml:space="preserve">2.2.2. </w:t>
      </w:r>
      <w:proofErr w:type="spellStart"/>
      <w:r>
        <w:t>Внутришкольный</w:t>
      </w:r>
      <w:proofErr w:type="spellEnd"/>
      <w:r>
        <w:t xml:space="preserve"> контроль</w:t>
      </w:r>
    </w:p>
    <w:tbl>
      <w:tblPr>
        <w:tblW w:w="10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37"/>
        <w:gridCol w:w="1985"/>
        <w:gridCol w:w="2126"/>
      </w:tblGrid>
      <w:tr w:rsidR="00FD4F68" w:rsidTr="00FD4F68">
        <w:trPr>
          <w:tblHeader/>
        </w:trPr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Мероприятие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Срок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Ответственный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Проверка локальных актов, регулирующих образовательные отношения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Июнь–август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Проверка структуры и содержания ООП НОО, ООО, СОО на соответствие ФГОС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Июнь–август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УВР, руководители ШМО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Совещание у директора о состоянии ООП и локальных актов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Август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Проверка трудовых договоров, трудовых книжек, личных дел работников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Сентябрь–октябрь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Специалист по кадрам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Проверка системы оплаты труда и штатного расписания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Завхоз</w:t>
            </w:r>
            <w:r w:rsidR="00FD4F68">
              <w:rPr>
                <w:sz w:val="20"/>
                <w:szCs w:val="20"/>
              </w:rPr>
              <w:t>, бухгалтер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Контроль закупочной деятельности (стадийность, сроки, документация)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Декабрь, июль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Контрактный управляющий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Контроль состояния школы перед началом учебного года — внутренняя приёмка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Август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Завхоз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Мониторинг учебных достижений — диагностические мероприятия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Октябрь, март–апрель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Контроль удовлетворённости потребителей реализацией ООП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Декабрь, июнь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Контроль реализации дополнительного образования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Октябрь, июнь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ВР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Мероприятия по производственному контролю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По плану производственного контроля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Завхоз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Оформление и утверждение аналитической справки по итогам ВШК за год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Август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Директор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Контроль повышения квалификации работников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Анализ уроков по ФГОС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УВР, руководители ШМО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Контроль ведения учебно-педагогической документации (журналы — ежемесячно)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Декабрь, апрель; журналы — ежемесячно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Совещание — обсуждение итогов ВШК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Декабрь, июнь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Директор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Контроль рассмотрения обращений граждан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Директор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Контроль технического и санитарного состояния помещений и оснащения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По графикам проверки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59529B">
            <w:pPr>
              <w:spacing w:line="256" w:lineRule="auto"/>
            </w:pPr>
            <w:r>
              <w:rPr>
                <w:sz w:val="20"/>
                <w:szCs w:val="20"/>
              </w:rPr>
              <w:t>Завхоз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Контроль функционирования электронных образовательных ресурсов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FD4F68" w:rsidTr="00FD4F68">
        <w:tc>
          <w:tcPr>
            <w:tcW w:w="6337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Контроль доступа обучающихся к сети Интернет (контентная фильтрация)</w:t>
            </w:r>
          </w:p>
        </w:tc>
        <w:tc>
          <w:tcPr>
            <w:tcW w:w="1985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Учитель информатики</w:t>
            </w:r>
          </w:p>
        </w:tc>
      </w:tr>
    </w:tbl>
    <w:p w:rsidR="00152472" w:rsidRPr="00FD4F68" w:rsidRDefault="005D1314" w:rsidP="00FD4F68">
      <w:pPr>
        <w:pStyle w:val="2"/>
        <w:rPr>
          <w:color w:val="000000" w:themeColor="text1"/>
        </w:rPr>
      </w:pPr>
      <w:bookmarkStart w:id="9" w:name="_Toc231281941"/>
      <w:r w:rsidRPr="00FD4F68">
        <w:rPr>
          <w:color w:val="000000" w:themeColor="text1"/>
        </w:rPr>
        <w:t>3.2. Безопасность</w:t>
      </w:r>
      <w:bookmarkEnd w:id="9"/>
      <w:r w:rsidR="00FD4F68">
        <w:rPr>
          <w:color w:val="000000" w:themeColor="text1"/>
        </w:rPr>
        <w:br/>
      </w:r>
      <w:r>
        <w:t xml:space="preserve"> Антитеррористическая защищённость</w:t>
      </w:r>
    </w:p>
    <w:tbl>
      <w:tblPr>
        <w:tblW w:w="10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4"/>
        <w:gridCol w:w="1701"/>
        <w:gridCol w:w="2693"/>
      </w:tblGrid>
      <w:tr w:rsidR="00FD4F68" w:rsidTr="00FD4F68">
        <w:trPr>
          <w:tblHeader/>
        </w:trPr>
        <w:tc>
          <w:tcPr>
            <w:tcW w:w="605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Срок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D4F68" w:rsidRDefault="00FD4F68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Ответственный</w:t>
            </w:r>
          </w:p>
        </w:tc>
      </w:tr>
      <w:tr w:rsidR="00FD4F68" w:rsidTr="00FD4F68">
        <w:tc>
          <w:tcPr>
            <w:tcW w:w="605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Провести закупку охранных услуг, капитального ремонта ограждения, оснащения входных ворот видеодомофонами</w:t>
            </w:r>
          </w:p>
        </w:tc>
        <w:tc>
          <w:tcPr>
            <w:tcW w:w="170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Сентябрь–октябрь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 w:rsidP="0059529B">
            <w:pPr>
              <w:spacing w:line="256" w:lineRule="auto"/>
            </w:pPr>
            <w:r>
              <w:rPr>
                <w:sz w:val="20"/>
                <w:szCs w:val="20"/>
              </w:rPr>
              <w:t>Директор</w:t>
            </w:r>
          </w:p>
        </w:tc>
      </w:tr>
      <w:tr w:rsidR="00FD4F68" w:rsidTr="00FD4F68">
        <w:tc>
          <w:tcPr>
            <w:tcW w:w="605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Обеспечить обучение работников действиям в условиях угрозы или совершения теракта</w:t>
            </w:r>
          </w:p>
        </w:tc>
        <w:tc>
          <w:tcPr>
            <w:tcW w:w="170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Ответственный за антитеррористическую защищённость</w:t>
            </w:r>
          </w:p>
        </w:tc>
      </w:tr>
      <w:tr w:rsidR="00FD4F68" w:rsidTr="00FD4F68">
        <w:tc>
          <w:tcPr>
            <w:tcW w:w="605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Обеспечить закрытие входных групп на запирающие устройства на время образовательного процесса</w:t>
            </w:r>
          </w:p>
        </w:tc>
        <w:tc>
          <w:tcPr>
            <w:tcW w:w="170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 xml:space="preserve">Ответственный за антитеррористическую </w:t>
            </w:r>
            <w:r>
              <w:rPr>
                <w:sz w:val="20"/>
                <w:szCs w:val="20"/>
              </w:rPr>
              <w:lastRenderedPageBreak/>
              <w:t>защищённость</w:t>
            </w:r>
          </w:p>
        </w:tc>
      </w:tr>
      <w:tr w:rsidR="00FD4F68" w:rsidTr="00FD4F68">
        <w:tc>
          <w:tcPr>
            <w:tcW w:w="605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lastRenderedPageBreak/>
              <w:t>Продлить договор на реагирование системы передачи тревожных сообщений (</w:t>
            </w:r>
            <w:proofErr w:type="spellStart"/>
            <w:r>
              <w:rPr>
                <w:sz w:val="20"/>
                <w:szCs w:val="20"/>
              </w:rPr>
              <w:t>Росгвардия</w:t>
            </w:r>
            <w:proofErr w:type="spellEnd"/>
            <w:r>
              <w:rPr>
                <w:sz w:val="20"/>
                <w:szCs w:val="20"/>
              </w:rPr>
              <w:t>, «112»)</w:t>
            </w:r>
          </w:p>
        </w:tc>
        <w:tc>
          <w:tcPr>
            <w:tcW w:w="170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Ответственный за антитеррористическую защищённость, завхоз</w:t>
            </w:r>
          </w:p>
        </w:tc>
      </w:tr>
      <w:tr w:rsidR="00FD4F68" w:rsidTr="00FD4F68">
        <w:tc>
          <w:tcPr>
            <w:tcW w:w="605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Проводить периодический осмотр зданий и территории; разработать схемы маршрутов и график обхода</w:t>
            </w:r>
          </w:p>
        </w:tc>
        <w:tc>
          <w:tcPr>
            <w:tcW w:w="170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ответственный за антитеррористическую защищённость</w:t>
            </w:r>
          </w:p>
        </w:tc>
      </w:tr>
      <w:tr w:rsidR="00FD4F68" w:rsidTr="00FD4F68">
        <w:tc>
          <w:tcPr>
            <w:tcW w:w="605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Поддерживать в исправном состоянии инженерно-технические средства охраны (договоры на обслуживание и ремонт)</w:t>
            </w:r>
          </w:p>
        </w:tc>
        <w:tc>
          <w:tcPr>
            <w:tcW w:w="170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Ноябрь–декабрь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Директор, ответственный за обслуживание здания</w:t>
            </w:r>
          </w:p>
        </w:tc>
      </w:tr>
      <w:tr w:rsidR="00FD4F68" w:rsidTr="00FD4F68">
        <w:tc>
          <w:tcPr>
            <w:tcW w:w="605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 xml:space="preserve">Составить и согласовать план взаимодействия с территориальными органами безопасности, МВД и </w:t>
            </w:r>
            <w:proofErr w:type="spellStart"/>
            <w:r>
              <w:rPr>
                <w:sz w:val="20"/>
                <w:szCs w:val="20"/>
              </w:rPr>
              <w:t>Росгвардии</w:t>
            </w:r>
            <w:proofErr w:type="spellEnd"/>
          </w:p>
        </w:tc>
        <w:tc>
          <w:tcPr>
            <w:tcW w:w="170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Январь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Ответственный за антитеррористическую защищённость</w:t>
            </w:r>
          </w:p>
        </w:tc>
      </w:tr>
      <w:tr w:rsidR="00FD4F68" w:rsidTr="00FD4F68">
        <w:tc>
          <w:tcPr>
            <w:tcW w:w="605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Ознакомить ответственных работников с телефонами экстренных служб</w:t>
            </w:r>
          </w:p>
        </w:tc>
        <w:tc>
          <w:tcPr>
            <w:tcW w:w="170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Ответственный за антитеррористическую защищённость</w:t>
            </w:r>
          </w:p>
        </w:tc>
      </w:tr>
      <w:tr w:rsidR="00FD4F68" w:rsidTr="00FD4F68">
        <w:tc>
          <w:tcPr>
            <w:tcW w:w="605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Проводить антитеррористические инструктажи с работниками</w:t>
            </w:r>
          </w:p>
        </w:tc>
        <w:tc>
          <w:tcPr>
            <w:tcW w:w="170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Ответственный за антитеррористическую защищённость</w:t>
            </w:r>
          </w:p>
        </w:tc>
      </w:tr>
      <w:tr w:rsidR="00FD4F68" w:rsidTr="00FD4F68">
        <w:tc>
          <w:tcPr>
            <w:tcW w:w="605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Провести объектовые антитеррористические тренировки с обучающимися и работниками</w:t>
            </w:r>
          </w:p>
        </w:tc>
        <w:tc>
          <w:tcPr>
            <w:tcW w:w="170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Октябрь, март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Ответственный за антитеррористическую защищённость</w:t>
            </w:r>
          </w:p>
        </w:tc>
      </w:tr>
      <w:tr w:rsidR="00FD4F68" w:rsidTr="00FD4F68">
        <w:tc>
          <w:tcPr>
            <w:tcW w:w="6054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Актуализировать паспорт безопасности объекта (территории), провести категорирование</w:t>
            </w:r>
          </w:p>
        </w:tc>
        <w:tc>
          <w:tcPr>
            <w:tcW w:w="1701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693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FD4F68" w:rsidRDefault="00FD4F68">
            <w:pPr>
              <w:spacing w:line="256" w:lineRule="auto"/>
            </w:pPr>
            <w:r>
              <w:rPr>
                <w:sz w:val="20"/>
                <w:szCs w:val="20"/>
              </w:rPr>
              <w:t>Директор, ответственный за антитеррористическую защищённость</w:t>
            </w:r>
          </w:p>
        </w:tc>
      </w:tr>
    </w:tbl>
    <w:p w:rsidR="001254E3" w:rsidRDefault="001254E3" w:rsidP="001254E3">
      <w:bookmarkStart w:id="10" w:name="_Toc231281943"/>
    </w:p>
    <w:p w:rsidR="001254E3" w:rsidRDefault="001254E3" w:rsidP="001254E3"/>
    <w:p w:rsidR="00152472" w:rsidRDefault="005D1314" w:rsidP="001254E3">
      <w:r>
        <w:t>План работы с одарёнными детьми</w:t>
      </w:r>
      <w:bookmarkEnd w:id="10"/>
    </w:p>
    <w:tbl>
      <w:tblPr>
        <w:tblW w:w="10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9"/>
        <w:gridCol w:w="1842"/>
        <w:gridCol w:w="2552"/>
      </w:tblGrid>
      <w:tr w:rsidR="001254E3" w:rsidTr="001254E3">
        <w:trPr>
          <w:tblHeader/>
        </w:trPr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254E3" w:rsidRDefault="001254E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254E3" w:rsidRDefault="001254E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Срок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254E3" w:rsidRDefault="001254E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Ответственный</w:t>
            </w:r>
          </w:p>
        </w:tc>
      </w:tr>
      <w:tr w:rsidR="001254E3" w:rsidTr="001254E3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>Сформировать и вести банк данных одарённых и высокомотивированных обучающихся</w:t>
            </w:r>
          </w:p>
        </w:tc>
        <w:tc>
          <w:tcPr>
            <w:tcW w:w="184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  <w:tr w:rsidR="001254E3" w:rsidTr="001254E3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 xml:space="preserve">Провести школьный этап </w:t>
            </w:r>
            <w:proofErr w:type="spellStart"/>
            <w:r>
              <w:rPr>
                <w:sz w:val="20"/>
                <w:szCs w:val="20"/>
              </w:rPr>
              <w:t>ВсОШ</w:t>
            </w:r>
            <w:proofErr w:type="spellEnd"/>
            <w:r>
              <w:rPr>
                <w:sz w:val="20"/>
                <w:szCs w:val="20"/>
              </w:rPr>
              <w:t xml:space="preserve"> и подготовку к муниципальному и региональному этапам</w:t>
            </w:r>
          </w:p>
        </w:tc>
        <w:tc>
          <w:tcPr>
            <w:tcW w:w="184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>Сентябрь–февраль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>Зам. по УВР, руководители ШМО</w:t>
            </w:r>
          </w:p>
        </w:tc>
      </w:tr>
      <w:tr w:rsidR="001254E3" w:rsidTr="001254E3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участие в олимпиадах, конкурсах и научно-практических конференциях</w:t>
            </w:r>
          </w:p>
        </w:tc>
        <w:tc>
          <w:tcPr>
            <w:tcW w:w="184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>Учителя</w:t>
            </w:r>
          </w:p>
        </w:tc>
      </w:tr>
      <w:tr w:rsidR="001254E3" w:rsidTr="001254E3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>Организовать индивидуальную и групповую проектно-исследовательскую деятельность</w:t>
            </w:r>
          </w:p>
        </w:tc>
        <w:tc>
          <w:tcPr>
            <w:tcW w:w="184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>Учителя</w:t>
            </w:r>
          </w:p>
        </w:tc>
      </w:tr>
      <w:tr w:rsidR="001254E3" w:rsidTr="001254E3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>Сформировать портфолио достижений одарённых обучающихся</w:t>
            </w:r>
          </w:p>
        </w:tc>
        <w:tc>
          <w:tcPr>
            <w:tcW w:w="184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shd w:val="clear" w:color="auto" w:fill="F2F6FC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</w:tr>
      <w:tr w:rsidR="001254E3" w:rsidTr="001254E3">
        <w:tc>
          <w:tcPr>
            <w:tcW w:w="5629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>Провести анализ результативности работы с одарёнными детьми, определить задачи на следующий год</w:t>
            </w:r>
          </w:p>
        </w:tc>
        <w:tc>
          <w:tcPr>
            <w:tcW w:w="184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FC0DA"/>
              <w:left w:val="single" w:sz="4" w:space="0" w:color="AFC0DA"/>
              <w:bottom w:val="single" w:sz="4" w:space="0" w:color="AFC0DA"/>
              <w:right w:val="single" w:sz="4" w:space="0" w:color="AFC0DA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254E3" w:rsidRDefault="001254E3">
            <w:pPr>
              <w:spacing w:line="256" w:lineRule="auto"/>
            </w:pPr>
            <w:r>
              <w:rPr>
                <w:sz w:val="20"/>
                <w:szCs w:val="20"/>
              </w:rPr>
              <w:t>Зам. по УВР</w:t>
            </w:r>
          </w:p>
        </w:tc>
      </w:tr>
    </w:tbl>
    <w:p w:rsidR="00152472" w:rsidRDefault="00152472" w:rsidP="001254E3"/>
    <w:sectPr w:rsidR="00152472" w:rsidSect="002A1555">
      <w:footerReference w:type="default" r:id="rId8"/>
      <w:pgSz w:w="11907" w:h="16839"/>
      <w:pgMar w:top="1134" w:right="1134" w:bottom="1134" w:left="1134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B84" w:rsidRDefault="00931B84">
      <w:r>
        <w:separator/>
      </w:r>
    </w:p>
  </w:endnote>
  <w:endnote w:type="continuationSeparator" w:id="0">
    <w:p w:rsidR="00931B84" w:rsidRDefault="00931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3B34" w:rsidRDefault="00EE3B34">
    <w:pPr>
      <w:pBdr>
        <w:top w:val="single" w:sz="4" w:space="2" w:color="AFC0DA"/>
      </w:pBdr>
      <w:jc w:val="center"/>
    </w:pP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2B3CF9">
      <w:rPr>
        <w:noProof/>
        <w:color w:val="808080"/>
        <w:sz w:val="16"/>
        <w:szCs w:val="16"/>
      </w:rPr>
      <w:t>13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B84" w:rsidRDefault="00931B84">
      <w:r>
        <w:separator/>
      </w:r>
    </w:p>
  </w:footnote>
  <w:footnote w:type="continuationSeparator" w:id="0">
    <w:p w:rsidR="00931B84" w:rsidRDefault="00931B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F07AA"/>
    <w:multiLevelType w:val="hybridMultilevel"/>
    <w:tmpl w:val="7DAA3F12"/>
    <w:lvl w:ilvl="0" w:tplc="F3CA3E80">
      <w:start w:val="1"/>
      <w:numFmt w:val="bullet"/>
      <w:lvlText w:val="•"/>
      <w:lvlJc w:val="left"/>
      <w:pPr>
        <w:ind w:left="460" w:hanging="260"/>
      </w:pPr>
    </w:lvl>
    <w:lvl w:ilvl="1" w:tplc="023E44BA">
      <w:numFmt w:val="decimal"/>
      <w:lvlText w:val=""/>
      <w:lvlJc w:val="left"/>
    </w:lvl>
    <w:lvl w:ilvl="2" w:tplc="F1D89E02">
      <w:numFmt w:val="decimal"/>
      <w:lvlText w:val=""/>
      <w:lvlJc w:val="left"/>
    </w:lvl>
    <w:lvl w:ilvl="3" w:tplc="5F0251AA">
      <w:numFmt w:val="decimal"/>
      <w:lvlText w:val=""/>
      <w:lvlJc w:val="left"/>
    </w:lvl>
    <w:lvl w:ilvl="4" w:tplc="585E7714">
      <w:numFmt w:val="decimal"/>
      <w:lvlText w:val=""/>
      <w:lvlJc w:val="left"/>
    </w:lvl>
    <w:lvl w:ilvl="5" w:tplc="D5189AF0">
      <w:numFmt w:val="decimal"/>
      <w:lvlText w:val=""/>
      <w:lvlJc w:val="left"/>
    </w:lvl>
    <w:lvl w:ilvl="6" w:tplc="8E2E06DA">
      <w:numFmt w:val="decimal"/>
      <w:lvlText w:val=""/>
      <w:lvlJc w:val="left"/>
    </w:lvl>
    <w:lvl w:ilvl="7" w:tplc="1ACA2E26">
      <w:numFmt w:val="decimal"/>
      <w:lvlText w:val=""/>
      <w:lvlJc w:val="left"/>
    </w:lvl>
    <w:lvl w:ilvl="8" w:tplc="AEB6EF52">
      <w:numFmt w:val="decimal"/>
      <w:lvlText w:val=""/>
      <w:lvlJc w:val="left"/>
    </w:lvl>
  </w:abstractNum>
  <w:abstractNum w:abstractNumId="1" w15:restartNumberingAfterBreak="0">
    <w:nsid w:val="470836DC"/>
    <w:multiLevelType w:val="hybridMultilevel"/>
    <w:tmpl w:val="C62E8E34"/>
    <w:lvl w:ilvl="0" w:tplc="EAC66724">
      <w:start w:val="1"/>
      <w:numFmt w:val="bullet"/>
      <w:lvlText w:val="●"/>
      <w:lvlJc w:val="left"/>
      <w:pPr>
        <w:ind w:left="720" w:hanging="360"/>
      </w:pPr>
    </w:lvl>
    <w:lvl w:ilvl="1" w:tplc="4698AF3E">
      <w:start w:val="1"/>
      <w:numFmt w:val="bullet"/>
      <w:lvlText w:val="○"/>
      <w:lvlJc w:val="left"/>
      <w:pPr>
        <w:ind w:left="1440" w:hanging="360"/>
      </w:pPr>
    </w:lvl>
    <w:lvl w:ilvl="2" w:tplc="4D6EDBB6">
      <w:start w:val="1"/>
      <w:numFmt w:val="bullet"/>
      <w:lvlText w:val="■"/>
      <w:lvlJc w:val="left"/>
      <w:pPr>
        <w:ind w:left="2160" w:hanging="360"/>
      </w:pPr>
    </w:lvl>
    <w:lvl w:ilvl="3" w:tplc="61D6BFA4">
      <w:start w:val="1"/>
      <w:numFmt w:val="bullet"/>
      <w:lvlText w:val="●"/>
      <w:lvlJc w:val="left"/>
      <w:pPr>
        <w:ind w:left="2880" w:hanging="360"/>
      </w:pPr>
    </w:lvl>
    <w:lvl w:ilvl="4" w:tplc="873A50EE">
      <w:start w:val="1"/>
      <w:numFmt w:val="bullet"/>
      <w:lvlText w:val="○"/>
      <w:lvlJc w:val="left"/>
      <w:pPr>
        <w:ind w:left="3600" w:hanging="360"/>
      </w:pPr>
    </w:lvl>
    <w:lvl w:ilvl="5" w:tplc="09266392">
      <w:start w:val="1"/>
      <w:numFmt w:val="bullet"/>
      <w:lvlText w:val="■"/>
      <w:lvlJc w:val="left"/>
      <w:pPr>
        <w:ind w:left="4320" w:hanging="360"/>
      </w:pPr>
    </w:lvl>
    <w:lvl w:ilvl="6" w:tplc="38661A20">
      <w:start w:val="1"/>
      <w:numFmt w:val="bullet"/>
      <w:lvlText w:val="●"/>
      <w:lvlJc w:val="left"/>
      <w:pPr>
        <w:ind w:left="5040" w:hanging="360"/>
      </w:pPr>
    </w:lvl>
    <w:lvl w:ilvl="7" w:tplc="B2D6286A">
      <w:start w:val="1"/>
      <w:numFmt w:val="bullet"/>
      <w:lvlText w:val="●"/>
      <w:lvlJc w:val="left"/>
      <w:pPr>
        <w:ind w:left="5760" w:hanging="360"/>
      </w:pPr>
    </w:lvl>
    <w:lvl w:ilvl="8" w:tplc="ADA8750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472"/>
    <w:rsid w:val="001254E3"/>
    <w:rsid w:val="00152472"/>
    <w:rsid w:val="002A1555"/>
    <w:rsid w:val="002B3CF9"/>
    <w:rsid w:val="00350948"/>
    <w:rsid w:val="0059529B"/>
    <w:rsid w:val="005D1314"/>
    <w:rsid w:val="006A728C"/>
    <w:rsid w:val="00931B84"/>
    <w:rsid w:val="00AD5608"/>
    <w:rsid w:val="00BA2F25"/>
    <w:rsid w:val="00C221D5"/>
    <w:rsid w:val="00C30737"/>
    <w:rsid w:val="00EE3B34"/>
    <w:rsid w:val="00F30801"/>
    <w:rsid w:val="00FD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017337-FEBE-4AEF-B11A-8375AEE7C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555"/>
  </w:style>
  <w:style w:type="paragraph" w:styleId="1">
    <w:name w:val="heading 1"/>
    <w:uiPriority w:val="9"/>
    <w:qFormat/>
    <w:rsid w:val="002A1555"/>
    <w:pPr>
      <w:keepNext/>
      <w:pBdr>
        <w:bottom w:val="single" w:sz="12" w:space="4" w:color="2E5496"/>
      </w:pBdr>
      <w:spacing w:before="240" w:after="14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uiPriority w:val="9"/>
    <w:unhideWhenUsed/>
    <w:qFormat/>
    <w:rsid w:val="002A1555"/>
    <w:pPr>
      <w:keepNext/>
      <w:spacing w:before="200" w:after="100"/>
      <w:outlineLvl w:val="1"/>
    </w:pPr>
    <w:rPr>
      <w:b/>
      <w:bCs/>
      <w:color w:val="2E5496"/>
      <w:sz w:val="26"/>
      <w:szCs w:val="26"/>
    </w:rPr>
  </w:style>
  <w:style w:type="paragraph" w:styleId="3">
    <w:name w:val="heading 3"/>
    <w:uiPriority w:val="9"/>
    <w:unhideWhenUsed/>
    <w:qFormat/>
    <w:rsid w:val="002A1555"/>
    <w:pPr>
      <w:keepNext/>
      <w:spacing w:before="160" w:after="80"/>
      <w:outlineLvl w:val="2"/>
    </w:pPr>
    <w:rPr>
      <w:b/>
      <w:bCs/>
      <w:color w:val="2F2F2F"/>
      <w:sz w:val="23"/>
      <w:szCs w:val="23"/>
    </w:rPr>
  </w:style>
  <w:style w:type="paragraph" w:styleId="4">
    <w:name w:val="heading 4"/>
    <w:uiPriority w:val="9"/>
    <w:semiHidden/>
    <w:unhideWhenUsed/>
    <w:qFormat/>
    <w:rsid w:val="002A1555"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rsid w:val="002A1555"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rsid w:val="002A1555"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sid w:val="002A1555"/>
    <w:rPr>
      <w:sz w:val="56"/>
      <w:szCs w:val="56"/>
    </w:rPr>
  </w:style>
  <w:style w:type="paragraph" w:customStyle="1" w:styleId="10">
    <w:name w:val="Строгий1"/>
    <w:qFormat/>
    <w:rsid w:val="002A1555"/>
    <w:rPr>
      <w:b/>
      <w:bCs/>
    </w:rPr>
  </w:style>
  <w:style w:type="paragraph" w:styleId="a4">
    <w:name w:val="List Paragraph"/>
    <w:qFormat/>
    <w:rsid w:val="002A1555"/>
  </w:style>
  <w:style w:type="character" w:styleId="a5">
    <w:name w:val="Hyperlink"/>
    <w:uiPriority w:val="99"/>
    <w:unhideWhenUsed/>
    <w:rsid w:val="002A1555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2A1555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2A1555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2A1555"/>
    <w:rPr>
      <w:sz w:val="20"/>
      <w:szCs w:val="20"/>
    </w:rPr>
  </w:style>
  <w:style w:type="character" w:styleId="a9">
    <w:name w:val="endnote reference"/>
    <w:uiPriority w:val="99"/>
    <w:semiHidden/>
    <w:unhideWhenUsed/>
    <w:rsid w:val="002A1555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2A1555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2A1555"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D1314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D1314"/>
    <w:pPr>
      <w:spacing w:after="100"/>
      <w:ind w:left="240"/>
    </w:pPr>
  </w:style>
  <w:style w:type="paragraph" w:styleId="ac">
    <w:name w:val="Balloon Text"/>
    <w:basedOn w:val="a"/>
    <w:link w:val="ad"/>
    <w:uiPriority w:val="99"/>
    <w:semiHidden/>
    <w:unhideWhenUsed/>
    <w:rsid w:val="00AD560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D5608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semiHidden/>
    <w:unhideWhenUsed/>
    <w:rsid w:val="00BA2F2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BA2F25"/>
  </w:style>
  <w:style w:type="paragraph" w:styleId="af0">
    <w:name w:val="footer"/>
    <w:basedOn w:val="a"/>
    <w:link w:val="af1"/>
    <w:uiPriority w:val="99"/>
    <w:semiHidden/>
    <w:unhideWhenUsed/>
    <w:rsid w:val="00BA2F2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BA2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3265</Words>
  <Characters>18612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</dc:creator>
  <cp:lastModifiedBy>User</cp:lastModifiedBy>
  <cp:revision>2</cp:revision>
  <cp:lastPrinted>2026-10-08T05:27:00Z</cp:lastPrinted>
  <dcterms:created xsi:type="dcterms:W3CDTF">2026-10-08T07:40:00Z</dcterms:created>
  <dcterms:modified xsi:type="dcterms:W3CDTF">2026-10-08T07:40:00Z</dcterms:modified>
</cp:coreProperties>
</file>