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C4BF84" w14:textId="58135549" w:rsidR="00410A19" w:rsidRPr="00410A19" w:rsidRDefault="005A7EEA" w:rsidP="00410A19">
      <w:pPr>
        <w:spacing w:after="0" w:line="276" w:lineRule="auto"/>
        <w:rPr>
          <w:rFonts w:ascii="Times New Roman" w:eastAsia="Times New Roman" w:hAnsi="Times New Roman" w:cs="Times New Roman"/>
          <w:b/>
          <w:bCs/>
          <w:i/>
          <w:iCs/>
          <w:kern w:val="36"/>
          <w:sz w:val="36"/>
          <w:szCs w:val="36"/>
          <w:lang w:eastAsia="ru-RU"/>
        </w:rPr>
      </w:pPr>
      <w:bookmarkStart w:id="0" w:name="_GoBack"/>
      <w:bookmarkEnd w:id="0"/>
      <w:r w:rsidRPr="001C2C54">
        <w:rPr>
          <w:rFonts w:ascii="Times New Roman" w:eastAsia="Times New Roman" w:hAnsi="Times New Roman" w:cs="Times New Roman"/>
          <w:b/>
          <w:bCs/>
          <w:i/>
          <w:iCs/>
          <w:kern w:val="36"/>
          <w:sz w:val="28"/>
          <w:szCs w:val="28"/>
          <w:lang w:eastAsia="ru-RU"/>
        </w:rPr>
        <w:t xml:space="preserve">   </w:t>
      </w:r>
      <w:r w:rsidR="00410A19" w:rsidRPr="00410A19">
        <w:rPr>
          <w:rFonts w:ascii="Times New Roman" w:eastAsia="Times New Roman" w:hAnsi="Times New Roman" w:cs="Times New Roman"/>
          <w:b/>
          <w:bCs/>
          <w:i/>
          <w:iCs/>
          <w:kern w:val="36"/>
          <w:sz w:val="36"/>
          <w:szCs w:val="36"/>
          <w:lang w:eastAsia="ru-RU"/>
        </w:rPr>
        <w:t>Правила здорового питания детей и школьников</w:t>
      </w:r>
    </w:p>
    <w:p w14:paraId="78BBA3DD" w14:textId="77777777" w:rsidR="00410A19" w:rsidRPr="00410A19" w:rsidRDefault="00410A19" w:rsidP="00410A19">
      <w:pPr>
        <w:spacing w:after="0" w:line="276" w:lineRule="auto"/>
        <w:rPr>
          <w:rFonts w:ascii="Times New Roman" w:eastAsia="Times New Roman" w:hAnsi="Times New Roman" w:cs="Times New Roman"/>
          <w:b/>
          <w:bCs/>
          <w:i/>
          <w:iCs/>
          <w:kern w:val="36"/>
          <w:sz w:val="32"/>
          <w:szCs w:val="32"/>
          <w:lang w:eastAsia="ru-RU"/>
        </w:rPr>
      </w:pPr>
    </w:p>
    <w:p w14:paraId="094BC75B" w14:textId="19CA0868" w:rsidR="00410A19" w:rsidRPr="00410A19" w:rsidRDefault="00410A19" w:rsidP="00410A19">
      <w:pPr>
        <w:spacing w:after="0" w:line="276" w:lineRule="auto"/>
        <w:rPr>
          <w:rFonts w:ascii="Times New Roman" w:eastAsia="Times New Roman" w:hAnsi="Times New Roman" w:cs="Times New Roman"/>
          <w:i/>
          <w:iCs/>
          <w:kern w:val="36"/>
          <w:sz w:val="24"/>
          <w:szCs w:val="24"/>
          <w:lang w:eastAsia="ru-RU"/>
        </w:rPr>
      </w:pPr>
      <w:r w:rsidRPr="00410A19">
        <w:rPr>
          <w:rFonts w:ascii="Times New Roman" w:eastAsia="Times New Roman" w:hAnsi="Times New Roman" w:cs="Times New Roman"/>
          <w:i/>
          <w:iCs/>
          <w:kern w:val="36"/>
          <w:sz w:val="24"/>
          <w:szCs w:val="24"/>
          <w:lang w:eastAsia="ru-RU"/>
        </w:rPr>
        <w:t>Правильное питание играет важную роль не только в физическом, но и в умственном развитии детей. Здоровое питание для школьников направлено на обеспечение полноценного роста, развития и поддержания иммунитета. В этой статье мы рассмотрим основные правила здорового питания для школьников, которые помогут сбалансировать рацион вашего ребёнка.</w:t>
      </w:r>
    </w:p>
    <w:p w14:paraId="76B13EDA" w14:textId="77777777" w:rsidR="00410A19" w:rsidRPr="00410A19" w:rsidRDefault="00410A19" w:rsidP="00410A19">
      <w:pPr>
        <w:spacing w:after="0" w:line="276" w:lineRule="auto"/>
        <w:rPr>
          <w:rFonts w:ascii="Times New Roman" w:eastAsia="Times New Roman" w:hAnsi="Times New Roman" w:cs="Times New Roman"/>
          <w:i/>
          <w:iCs/>
          <w:kern w:val="36"/>
          <w:sz w:val="24"/>
          <w:szCs w:val="24"/>
          <w:lang w:eastAsia="ru-RU"/>
        </w:rPr>
      </w:pPr>
    </w:p>
    <w:p w14:paraId="3B2B9C5D" w14:textId="77777777" w:rsidR="00410A19" w:rsidRPr="00410A19" w:rsidRDefault="00410A19" w:rsidP="00410A19">
      <w:pPr>
        <w:spacing w:after="0" w:line="276" w:lineRule="auto"/>
        <w:rPr>
          <w:rFonts w:ascii="Times New Roman" w:eastAsia="Times New Roman" w:hAnsi="Times New Roman" w:cs="Times New Roman"/>
          <w:b/>
          <w:bCs/>
          <w:i/>
          <w:iCs/>
          <w:kern w:val="36"/>
          <w:sz w:val="28"/>
          <w:szCs w:val="28"/>
          <w:lang w:eastAsia="ru-RU"/>
        </w:rPr>
      </w:pPr>
      <w:r w:rsidRPr="00410A19">
        <w:rPr>
          <w:rFonts w:ascii="Times New Roman" w:eastAsia="Times New Roman" w:hAnsi="Times New Roman" w:cs="Times New Roman"/>
          <w:b/>
          <w:bCs/>
          <w:i/>
          <w:iCs/>
          <w:kern w:val="36"/>
          <w:sz w:val="28"/>
          <w:szCs w:val="28"/>
          <w:lang w:eastAsia="ru-RU"/>
        </w:rPr>
        <w:t>Чек-лист здорового питания</w:t>
      </w:r>
    </w:p>
    <w:p w14:paraId="131A7F5E" w14:textId="77777777" w:rsidR="00410A19" w:rsidRPr="00410A19" w:rsidRDefault="00410A19" w:rsidP="00410A19">
      <w:pPr>
        <w:spacing w:after="0" w:line="276" w:lineRule="auto"/>
        <w:rPr>
          <w:rFonts w:ascii="Times New Roman" w:eastAsia="Times New Roman" w:hAnsi="Times New Roman" w:cs="Times New Roman"/>
          <w:i/>
          <w:iCs/>
          <w:kern w:val="36"/>
          <w:sz w:val="24"/>
          <w:szCs w:val="24"/>
          <w:lang w:eastAsia="ru-RU"/>
        </w:rPr>
      </w:pPr>
      <w:r w:rsidRPr="00410A19">
        <w:rPr>
          <w:rFonts w:ascii="Times New Roman" w:eastAsia="Times New Roman" w:hAnsi="Times New Roman" w:cs="Times New Roman"/>
          <w:b/>
          <w:bCs/>
          <w:i/>
          <w:iCs/>
          <w:kern w:val="36"/>
          <w:sz w:val="24"/>
          <w:szCs w:val="24"/>
          <w:lang w:eastAsia="ru-RU"/>
        </w:rPr>
        <w:t>1. Регулярные приемы пищи.</w:t>
      </w:r>
      <w:r w:rsidRPr="00410A19">
        <w:rPr>
          <w:rFonts w:ascii="Times New Roman" w:eastAsia="Times New Roman" w:hAnsi="Times New Roman" w:cs="Times New Roman"/>
          <w:i/>
          <w:iCs/>
          <w:kern w:val="36"/>
          <w:sz w:val="24"/>
          <w:szCs w:val="24"/>
          <w:lang w:eastAsia="ru-RU"/>
        </w:rPr>
        <w:t xml:space="preserve"> Школьникам необходимо питаться регулярно, принимая пищу каждые 3-4 часа. Такой режим позволяет поддерживать энергетический баланс и не создавать переизбыток или дефицит питательных веществ в организме.</w:t>
      </w:r>
    </w:p>
    <w:p w14:paraId="7A94FBFB" w14:textId="77777777" w:rsidR="00410A19" w:rsidRPr="00410A19" w:rsidRDefault="00410A19" w:rsidP="00410A19">
      <w:pPr>
        <w:spacing w:after="0" w:line="276" w:lineRule="auto"/>
        <w:rPr>
          <w:rFonts w:ascii="Times New Roman" w:eastAsia="Times New Roman" w:hAnsi="Times New Roman" w:cs="Times New Roman"/>
          <w:i/>
          <w:iCs/>
          <w:kern w:val="36"/>
          <w:sz w:val="24"/>
          <w:szCs w:val="24"/>
          <w:lang w:eastAsia="ru-RU"/>
        </w:rPr>
      </w:pPr>
    </w:p>
    <w:p w14:paraId="4093CD49" w14:textId="77777777" w:rsidR="00410A19" w:rsidRPr="00410A19" w:rsidRDefault="00410A19" w:rsidP="00410A19">
      <w:pPr>
        <w:spacing w:after="0" w:line="276" w:lineRule="auto"/>
        <w:rPr>
          <w:rFonts w:ascii="Times New Roman" w:eastAsia="Times New Roman" w:hAnsi="Times New Roman" w:cs="Times New Roman"/>
          <w:i/>
          <w:iCs/>
          <w:kern w:val="36"/>
          <w:sz w:val="24"/>
          <w:szCs w:val="24"/>
          <w:lang w:eastAsia="ru-RU"/>
        </w:rPr>
      </w:pPr>
      <w:r w:rsidRPr="00410A19">
        <w:rPr>
          <w:rFonts w:ascii="Times New Roman" w:eastAsia="Times New Roman" w:hAnsi="Times New Roman" w:cs="Times New Roman"/>
          <w:b/>
          <w:bCs/>
          <w:i/>
          <w:iCs/>
          <w:kern w:val="36"/>
          <w:sz w:val="24"/>
          <w:szCs w:val="24"/>
          <w:lang w:eastAsia="ru-RU"/>
        </w:rPr>
        <w:t>2. Завтрак</w:t>
      </w:r>
      <w:r w:rsidRPr="00410A19">
        <w:rPr>
          <w:rFonts w:ascii="Times New Roman" w:eastAsia="Times New Roman" w:hAnsi="Times New Roman" w:cs="Times New Roman"/>
          <w:i/>
          <w:iCs/>
          <w:kern w:val="36"/>
          <w:sz w:val="24"/>
          <w:szCs w:val="24"/>
          <w:lang w:eastAsia="ru-RU"/>
        </w:rPr>
        <w:t>. Завтрак является самой важной приемом пищи. Он дает энергию и питательные вещества, необходимые для хорошего умственного и физического активности в течение дня. Завтрак должен состоять из белка (яиц, молочных продуктов, орехов), углеводов (хлеба, каши или овощей) и фруктов.</w:t>
      </w:r>
    </w:p>
    <w:p w14:paraId="0137422A" w14:textId="77777777" w:rsidR="00410A19" w:rsidRPr="00410A19" w:rsidRDefault="00410A19" w:rsidP="00410A19">
      <w:pPr>
        <w:spacing w:after="0" w:line="276" w:lineRule="auto"/>
        <w:rPr>
          <w:rFonts w:ascii="Times New Roman" w:eastAsia="Times New Roman" w:hAnsi="Times New Roman" w:cs="Times New Roman"/>
          <w:i/>
          <w:iCs/>
          <w:kern w:val="36"/>
          <w:sz w:val="24"/>
          <w:szCs w:val="24"/>
          <w:lang w:eastAsia="ru-RU"/>
        </w:rPr>
      </w:pPr>
    </w:p>
    <w:p w14:paraId="3FF1F42A" w14:textId="77777777" w:rsidR="00410A19" w:rsidRPr="00410A19" w:rsidRDefault="00410A19" w:rsidP="00410A19">
      <w:pPr>
        <w:spacing w:after="0" w:line="276" w:lineRule="auto"/>
        <w:rPr>
          <w:rFonts w:ascii="Times New Roman" w:eastAsia="Times New Roman" w:hAnsi="Times New Roman" w:cs="Times New Roman"/>
          <w:i/>
          <w:iCs/>
          <w:kern w:val="36"/>
          <w:sz w:val="24"/>
          <w:szCs w:val="24"/>
          <w:lang w:eastAsia="ru-RU"/>
        </w:rPr>
      </w:pPr>
      <w:r w:rsidRPr="00410A19">
        <w:rPr>
          <w:rFonts w:ascii="Times New Roman" w:eastAsia="Times New Roman" w:hAnsi="Times New Roman" w:cs="Times New Roman"/>
          <w:b/>
          <w:bCs/>
          <w:i/>
          <w:iCs/>
          <w:kern w:val="36"/>
          <w:sz w:val="24"/>
          <w:szCs w:val="24"/>
          <w:lang w:eastAsia="ru-RU"/>
        </w:rPr>
        <w:t>3. Сбалансированное питание.</w:t>
      </w:r>
      <w:r w:rsidRPr="00410A19">
        <w:rPr>
          <w:rFonts w:ascii="Times New Roman" w:eastAsia="Times New Roman" w:hAnsi="Times New Roman" w:cs="Times New Roman"/>
          <w:i/>
          <w:iCs/>
          <w:kern w:val="36"/>
          <w:sz w:val="24"/>
          <w:szCs w:val="24"/>
          <w:lang w:eastAsia="ru-RU"/>
        </w:rPr>
        <w:t xml:space="preserve"> Школьникам необходимо получать все необходимые питательные вещества в правильной пропорции. Это включает в себя белки, углеводы, жиры, витамины и минералы. Рацион должен быть разнообразным, включая овощи, фрукты, злаки, молочные продукты, мясо, рыбу или другие источники белка.</w:t>
      </w:r>
    </w:p>
    <w:p w14:paraId="4030BDDC" w14:textId="77777777" w:rsidR="00410A19" w:rsidRPr="00410A19" w:rsidRDefault="00410A19" w:rsidP="00410A19">
      <w:pPr>
        <w:spacing w:after="0" w:line="276" w:lineRule="auto"/>
        <w:rPr>
          <w:rFonts w:ascii="Times New Roman" w:eastAsia="Times New Roman" w:hAnsi="Times New Roman" w:cs="Times New Roman"/>
          <w:i/>
          <w:iCs/>
          <w:kern w:val="36"/>
          <w:sz w:val="24"/>
          <w:szCs w:val="24"/>
          <w:lang w:eastAsia="ru-RU"/>
        </w:rPr>
      </w:pPr>
    </w:p>
    <w:p w14:paraId="28F0749E" w14:textId="77777777" w:rsidR="00410A19" w:rsidRPr="00410A19" w:rsidRDefault="00410A19" w:rsidP="00410A19">
      <w:pPr>
        <w:spacing w:after="0" w:line="276" w:lineRule="auto"/>
        <w:rPr>
          <w:rFonts w:ascii="Times New Roman" w:eastAsia="Times New Roman" w:hAnsi="Times New Roman" w:cs="Times New Roman"/>
          <w:i/>
          <w:iCs/>
          <w:kern w:val="36"/>
          <w:sz w:val="24"/>
          <w:szCs w:val="24"/>
          <w:lang w:eastAsia="ru-RU"/>
        </w:rPr>
      </w:pPr>
      <w:r w:rsidRPr="00410A19">
        <w:rPr>
          <w:rFonts w:ascii="Times New Roman" w:eastAsia="Times New Roman" w:hAnsi="Times New Roman" w:cs="Times New Roman"/>
          <w:b/>
          <w:bCs/>
          <w:i/>
          <w:iCs/>
          <w:kern w:val="36"/>
          <w:sz w:val="24"/>
          <w:szCs w:val="24"/>
          <w:lang w:eastAsia="ru-RU"/>
        </w:rPr>
        <w:t>4. Умеренное потребление сладких и жирных продуктов.</w:t>
      </w:r>
      <w:r w:rsidRPr="00410A19">
        <w:rPr>
          <w:rFonts w:ascii="Times New Roman" w:eastAsia="Times New Roman" w:hAnsi="Times New Roman" w:cs="Times New Roman"/>
          <w:i/>
          <w:iCs/>
          <w:kern w:val="36"/>
          <w:sz w:val="24"/>
          <w:szCs w:val="24"/>
          <w:lang w:eastAsia="ru-RU"/>
        </w:rPr>
        <w:t xml:space="preserve"> Вы должны ограничить ребёнку потребление сладких и жирных продуктов, таких как газированные напитки, конфеты, печенье и чипсы. Однако, небольшое количество таких продуктов иногда допустимо, чтобы не создавать чувство лишения и обучить детей умеренности в потреблении.</w:t>
      </w:r>
    </w:p>
    <w:p w14:paraId="2BB6A71E" w14:textId="77777777" w:rsidR="00410A19" w:rsidRPr="00410A19" w:rsidRDefault="00410A19" w:rsidP="00410A19">
      <w:pPr>
        <w:spacing w:after="0" w:line="276" w:lineRule="auto"/>
        <w:rPr>
          <w:rFonts w:ascii="Times New Roman" w:eastAsia="Times New Roman" w:hAnsi="Times New Roman" w:cs="Times New Roman"/>
          <w:i/>
          <w:iCs/>
          <w:kern w:val="36"/>
          <w:sz w:val="24"/>
          <w:szCs w:val="24"/>
          <w:lang w:eastAsia="ru-RU"/>
        </w:rPr>
      </w:pPr>
    </w:p>
    <w:p w14:paraId="1935FBF3" w14:textId="77777777" w:rsidR="00410A19" w:rsidRPr="00410A19" w:rsidRDefault="00410A19" w:rsidP="00410A19">
      <w:pPr>
        <w:spacing w:after="0" w:line="276" w:lineRule="auto"/>
        <w:rPr>
          <w:rFonts w:ascii="Times New Roman" w:eastAsia="Times New Roman" w:hAnsi="Times New Roman" w:cs="Times New Roman"/>
          <w:i/>
          <w:iCs/>
          <w:kern w:val="36"/>
          <w:sz w:val="24"/>
          <w:szCs w:val="24"/>
          <w:lang w:eastAsia="ru-RU"/>
        </w:rPr>
      </w:pPr>
      <w:r w:rsidRPr="00410A19">
        <w:rPr>
          <w:rFonts w:ascii="Times New Roman" w:eastAsia="Times New Roman" w:hAnsi="Times New Roman" w:cs="Times New Roman"/>
          <w:b/>
          <w:bCs/>
          <w:i/>
          <w:iCs/>
          <w:kern w:val="36"/>
          <w:sz w:val="24"/>
          <w:szCs w:val="24"/>
          <w:lang w:eastAsia="ru-RU"/>
        </w:rPr>
        <w:t>5. Питательные перекусы</w:t>
      </w:r>
      <w:r w:rsidRPr="00410A19">
        <w:rPr>
          <w:rFonts w:ascii="Times New Roman" w:eastAsia="Times New Roman" w:hAnsi="Times New Roman" w:cs="Times New Roman"/>
          <w:i/>
          <w:iCs/>
          <w:kern w:val="36"/>
          <w:sz w:val="24"/>
          <w:szCs w:val="24"/>
          <w:lang w:eastAsia="ru-RU"/>
        </w:rPr>
        <w:t>. В течение дня для школьника важно иметь здоровые перекусы между основными приемами пищи. Это могут быть фрукты, орехи, йогурт или другие нежирные молочные продукты. Перекусы помогают утолить голод и обеспечивают необходимые питательные вещества.</w:t>
      </w:r>
    </w:p>
    <w:p w14:paraId="470F48C8" w14:textId="77777777" w:rsidR="00410A19" w:rsidRPr="00410A19" w:rsidRDefault="00410A19" w:rsidP="00410A19">
      <w:pPr>
        <w:spacing w:after="0" w:line="276" w:lineRule="auto"/>
        <w:rPr>
          <w:rFonts w:ascii="Times New Roman" w:eastAsia="Times New Roman" w:hAnsi="Times New Roman" w:cs="Times New Roman"/>
          <w:i/>
          <w:iCs/>
          <w:kern w:val="36"/>
          <w:sz w:val="24"/>
          <w:szCs w:val="24"/>
          <w:lang w:eastAsia="ru-RU"/>
        </w:rPr>
      </w:pPr>
    </w:p>
    <w:p w14:paraId="306800A4" w14:textId="77777777" w:rsidR="00410A19" w:rsidRPr="00410A19" w:rsidRDefault="00410A19" w:rsidP="00410A19">
      <w:pPr>
        <w:spacing w:after="0" w:line="276" w:lineRule="auto"/>
        <w:rPr>
          <w:rFonts w:ascii="Times New Roman" w:eastAsia="Times New Roman" w:hAnsi="Times New Roman" w:cs="Times New Roman"/>
          <w:i/>
          <w:iCs/>
          <w:kern w:val="36"/>
          <w:sz w:val="24"/>
          <w:szCs w:val="24"/>
          <w:lang w:eastAsia="ru-RU"/>
        </w:rPr>
      </w:pPr>
      <w:r w:rsidRPr="00410A19">
        <w:rPr>
          <w:rFonts w:ascii="Times New Roman" w:eastAsia="Times New Roman" w:hAnsi="Times New Roman" w:cs="Times New Roman"/>
          <w:b/>
          <w:bCs/>
          <w:i/>
          <w:iCs/>
          <w:kern w:val="36"/>
          <w:sz w:val="24"/>
          <w:szCs w:val="24"/>
          <w:lang w:eastAsia="ru-RU"/>
        </w:rPr>
        <w:t>6. Гидратация.</w:t>
      </w:r>
      <w:r w:rsidRPr="00410A19">
        <w:rPr>
          <w:rFonts w:ascii="Times New Roman" w:eastAsia="Times New Roman" w:hAnsi="Times New Roman" w:cs="Times New Roman"/>
          <w:i/>
          <w:iCs/>
          <w:kern w:val="36"/>
          <w:sz w:val="24"/>
          <w:szCs w:val="24"/>
          <w:lang w:eastAsia="ru-RU"/>
        </w:rPr>
        <w:t xml:space="preserve"> Необходимо обеспечить достаточное потребление воды в течение дня. Дети должны пить чистую воду, а не сладкие газированные напитки. Вода помогает поддерживать уровень гидратации организма, улучшает работу мозга и общее самочувствие.</w:t>
      </w:r>
    </w:p>
    <w:p w14:paraId="20ED6135" w14:textId="77777777" w:rsidR="00410A19" w:rsidRPr="00410A19" w:rsidRDefault="00410A19" w:rsidP="00410A19">
      <w:pPr>
        <w:spacing w:after="0" w:line="276" w:lineRule="auto"/>
        <w:rPr>
          <w:rFonts w:ascii="Times New Roman" w:eastAsia="Times New Roman" w:hAnsi="Times New Roman" w:cs="Times New Roman"/>
          <w:i/>
          <w:iCs/>
          <w:kern w:val="36"/>
          <w:sz w:val="24"/>
          <w:szCs w:val="24"/>
          <w:lang w:eastAsia="ru-RU"/>
        </w:rPr>
      </w:pPr>
    </w:p>
    <w:p w14:paraId="4DB6E89F" w14:textId="77777777" w:rsidR="00410A19" w:rsidRPr="00410A19" w:rsidRDefault="00410A19" w:rsidP="00410A19">
      <w:pPr>
        <w:spacing w:after="0" w:line="276" w:lineRule="auto"/>
        <w:rPr>
          <w:rFonts w:ascii="Times New Roman" w:eastAsia="Times New Roman" w:hAnsi="Times New Roman" w:cs="Times New Roman"/>
          <w:i/>
          <w:iCs/>
          <w:kern w:val="36"/>
          <w:sz w:val="24"/>
          <w:szCs w:val="24"/>
          <w:lang w:eastAsia="ru-RU"/>
        </w:rPr>
      </w:pPr>
      <w:r w:rsidRPr="00410A19">
        <w:rPr>
          <w:rFonts w:ascii="Times New Roman" w:eastAsia="Times New Roman" w:hAnsi="Times New Roman" w:cs="Times New Roman"/>
          <w:b/>
          <w:bCs/>
          <w:i/>
          <w:iCs/>
          <w:kern w:val="36"/>
          <w:sz w:val="24"/>
          <w:szCs w:val="24"/>
          <w:lang w:eastAsia="ru-RU"/>
        </w:rPr>
        <w:t>7. Образование.</w:t>
      </w:r>
      <w:r w:rsidRPr="00410A19">
        <w:rPr>
          <w:rFonts w:ascii="Times New Roman" w:eastAsia="Times New Roman" w:hAnsi="Times New Roman" w:cs="Times New Roman"/>
          <w:i/>
          <w:iCs/>
          <w:kern w:val="36"/>
          <w:sz w:val="24"/>
          <w:szCs w:val="24"/>
          <w:lang w:eastAsia="ru-RU"/>
        </w:rPr>
        <w:t xml:space="preserve"> Родители и учителя могут способствовать развитию здоровых пищевых привычек у школьников путем предоставления информации о правильном питании и практического примера. Демонстрация основ правильного питания с детства помогает ребёнку понять, почему необходимо правильно питаться и как это помогает им достичь оптимального физического и умственного здоровья.</w:t>
      </w:r>
    </w:p>
    <w:p w14:paraId="7D0708B4" w14:textId="77777777" w:rsidR="00410A19" w:rsidRPr="00410A19" w:rsidRDefault="00410A19" w:rsidP="00410A19">
      <w:pPr>
        <w:spacing w:after="0" w:line="276" w:lineRule="auto"/>
        <w:rPr>
          <w:rFonts w:ascii="Times New Roman" w:eastAsia="Times New Roman" w:hAnsi="Times New Roman" w:cs="Times New Roman"/>
          <w:i/>
          <w:iCs/>
          <w:kern w:val="36"/>
          <w:sz w:val="24"/>
          <w:szCs w:val="24"/>
          <w:lang w:eastAsia="ru-RU"/>
        </w:rPr>
      </w:pPr>
    </w:p>
    <w:p w14:paraId="3BA78EFC" w14:textId="77777777" w:rsidR="00410A19" w:rsidRPr="00410A19" w:rsidRDefault="00410A19" w:rsidP="00410A19">
      <w:pPr>
        <w:spacing w:after="0" w:line="276" w:lineRule="auto"/>
        <w:rPr>
          <w:rFonts w:ascii="Times New Roman" w:eastAsia="Times New Roman" w:hAnsi="Times New Roman" w:cs="Times New Roman"/>
          <w:i/>
          <w:iCs/>
          <w:kern w:val="36"/>
          <w:sz w:val="24"/>
          <w:szCs w:val="24"/>
          <w:lang w:eastAsia="ru-RU"/>
        </w:rPr>
      </w:pPr>
    </w:p>
    <w:p w14:paraId="26251B30" w14:textId="6CEDA7F7" w:rsidR="00410A19" w:rsidRPr="00410A19" w:rsidRDefault="00410A19" w:rsidP="00410A19">
      <w:pPr>
        <w:spacing w:after="0" w:line="276" w:lineRule="auto"/>
        <w:rPr>
          <w:rFonts w:ascii="Times New Roman" w:eastAsia="Times New Roman" w:hAnsi="Times New Roman" w:cs="Times New Roman"/>
          <w:b/>
          <w:bCs/>
          <w:i/>
          <w:iCs/>
          <w:kern w:val="36"/>
          <w:sz w:val="28"/>
          <w:szCs w:val="28"/>
          <w:lang w:eastAsia="ru-RU"/>
        </w:rPr>
      </w:pPr>
      <w:r w:rsidRPr="00410A19">
        <w:rPr>
          <w:rFonts w:ascii="Times New Roman" w:eastAsia="Times New Roman" w:hAnsi="Times New Roman" w:cs="Times New Roman"/>
          <w:b/>
          <w:bCs/>
          <w:i/>
          <w:iCs/>
          <w:kern w:val="36"/>
          <w:sz w:val="28"/>
          <w:szCs w:val="28"/>
          <w:lang w:eastAsia="ru-RU"/>
        </w:rPr>
        <w:t xml:space="preserve">Как </w:t>
      </w:r>
      <w:proofErr w:type="spellStart"/>
      <w:r w:rsidRPr="00410A19">
        <w:rPr>
          <w:rFonts w:ascii="Times New Roman" w:eastAsia="Times New Roman" w:hAnsi="Times New Roman" w:cs="Times New Roman"/>
          <w:b/>
          <w:bCs/>
          <w:i/>
          <w:iCs/>
          <w:kern w:val="36"/>
          <w:sz w:val="28"/>
          <w:szCs w:val="28"/>
          <w:lang w:eastAsia="ru-RU"/>
        </w:rPr>
        <w:t>смотивировать</w:t>
      </w:r>
      <w:proofErr w:type="spellEnd"/>
      <w:r w:rsidRPr="00410A19">
        <w:rPr>
          <w:rFonts w:ascii="Times New Roman" w:eastAsia="Times New Roman" w:hAnsi="Times New Roman" w:cs="Times New Roman"/>
          <w:b/>
          <w:bCs/>
          <w:i/>
          <w:iCs/>
          <w:kern w:val="36"/>
          <w:sz w:val="28"/>
          <w:szCs w:val="28"/>
          <w:lang w:eastAsia="ru-RU"/>
        </w:rPr>
        <w:t xml:space="preserve"> ребёнка питаться правильно</w:t>
      </w:r>
    </w:p>
    <w:p w14:paraId="7890B868" w14:textId="77777777" w:rsidR="00410A19" w:rsidRPr="00410A19" w:rsidRDefault="00410A19" w:rsidP="00410A19">
      <w:pPr>
        <w:spacing w:after="0" w:line="276" w:lineRule="auto"/>
        <w:rPr>
          <w:rFonts w:ascii="Times New Roman" w:eastAsia="Times New Roman" w:hAnsi="Times New Roman" w:cs="Times New Roman"/>
          <w:i/>
          <w:iCs/>
          <w:kern w:val="36"/>
          <w:sz w:val="24"/>
          <w:szCs w:val="24"/>
          <w:lang w:eastAsia="ru-RU"/>
        </w:rPr>
      </w:pPr>
      <w:r w:rsidRPr="00410A19">
        <w:rPr>
          <w:rFonts w:ascii="Times New Roman" w:eastAsia="Times New Roman" w:hAnsi="Times New Roman" w:cs="Times New Roman"/>
          <w:i/>
          <w:iCs/>
          <w:kern w:val="36"/>
          <w:sz w:val="24"/>
          <w:szCs w:val="24"/>
          <w:lang w:eastAsia="ru-RU"/>
        </w:rPr>
        <w:t>Мотивировать ребенка питаться правильно может быть вызовом, но с помощью некоторых эффективных стратегий можно вдохновить его на здоровый образ жизни. Вот несколько способов мотивировать ребенка питаться правильно:</w:t>
      </w:r>
    </w:p>
    <w:p w14:paraId="62FF61EB" w14:textId="77777777" w:rsidR="00410A19" w:rsidRPr="00410A19" w:rsidRDefault="00410A19" w:rsidP="00410A19">
      <w:pPr>
        <w:spacing w:after="0" w:line="276" w:lineRule="auto"/>
        <w:rPr>
          <w:rFonts w:ascii="Times New Roman" w:eastAsia="Times New Roman" w:hAnsi="Times New Roman" w:cs="Times New Roman"/>
          <w:i/>
          <w:iCs/>
          <w:kern w:val="36"/>
          <w:sz w:val="24"/>
          <w:szCs w:val="24"/>
          <w:lang w:eastAsia="ru-RU"/>
        </w:rPr>
      </w:pPr>
    </w:p>
    <w:p w14:paraId="45561B14" w14:textId="77777777" w:rsidR="00410A19" w:rsidRPr="00410A19" w:rsidRDefault="00410A19" w:rsidP="00410A19">
      <w:pPr>
        <w:spacing w:after="0" w:line="276" w:lineRule="auto"/>
        <w:rPr>
          <w:rFonts w:ascii="Times New Roman" w:eastAsia="Times New Roman" w:hAnsi="Times New Roman" w:cs="Times New Roman"/>
          <w:i/>
          <w:iCs/>
          <w:kern w:val="36"/>
          <w:sz w:val="24"/>
          <w:szCs w:val="24"/>
          <w:lang w:eastAsia="ru-RU"/>
        </w:rPr>
      </w:pPr>
      <w:r w:rsidRPr="00410A19">
        <w:rPr>
          <w:rFonts w:ascii="Times New Roman" w:eastAsia="Times New Roman" w:hAnsi="Times New Roman" w:cs="Times New Roman"/>
          <w:b/>
          <w:bCs/>
          <w:i/>
          <w:iCs/>
          <w:kern w:val="36"/>
          <w:sz w:val="24"/>
          <w:szCs w:val="24"/>
          <w:lang w:eastAsia="ru-RU"/>
        </w:rPr>
        <w:t>1. Будьте хорошим образцом.</w:t>
      </w:r>
      <w:r w:rsidRPr="00410A19">
        <w:rPr>
          <w:rFonts w:ascii="Times New Roman" w:eastAsia="Times New Roman" w:hAnsi="Times New Roman" w:cs="Times New Roman"/>
          <w:i/>
          <w:iCs/>
          <w:kern w:val="36"/>
          <w:sz w:val="24"/>
          <w:szCs w:val="24"/>
          <w:lang w:eastAsia="ru-RU"/>
        </w:rPr>
        <w:t xml:space="preserve"> Дети очень внимательно следят за поведением своих родителей. Если ваш рацион состоит из здоровых продуктов, это будет мощным стимулом для вашего ребенка. Покажите ему, что вы едите овощи, фрукты и другие полезные продукты. Общайтесь с ребенком о пользе правильного питания, объясняйте, как оно влияет на здоровье и физическую активность.</w:t>
      </w:r>
    </w:p>
    <w:p w14:paraId="1359A4D0" w14:textId="77777777" w:rsidR="00410A19" w:rsidRPr="00410A19" w:rsidRDefault="00410A19" w:rsidP="00410A19">
      <w:pPr>
        <w:spacing w:after="0" w:line="276" w:lineRule="auto"/>
        <w:rPr>
          <w:rFonts w:ascii="Times New Roman" w:eastAsia="Times New Roman" w:hAnsi="Times New Roman" w:cs="Times New Roman"/>
          <w:i/>
          <w:iCs/>
          <w:kern w:val="36"/>
          <w:sz w:val="24"/>
          <w:szCs w:val="24"/>
          <w:lang w:eastAsia="ru-RU"/>
        </w:rPr>
      </w:pPr>
    </w:p>
    <w:p w14:paraId="71146B2B" w14:textId="77777777" w:rsidR="00410A19" w:rsidRPr="00410A19" w:rsidRDefault="00410A19" w:rsidP="00410A19">
      <w:pPr>
        <w:spacing w:after="0" w:line="276" w:lineRule="auto"/>
        <w:rPr>
          <w:rFonts w:ascii="Times New Roman" w:eastAsia="Times New Roman" w:hAnsi="Times New Roman" w:cs="Times New Roman"/>
          <w:i/>
          <w:iCs/>
          <w:kern w:val="36"/>
          <w:sz w:val="24"/>
          <w:szCs w:val="24"/>
          <w:lang w:eastAsia="ru-RU"/>
        </w:rPr>
      </w:pPr>
      <w:r w:rsidRPr="00410A19">
        <w:rPr>
          <w:rFonts w:ascii="Times New Roman" w:eastAsia="Times New Roman" w:hAnsi="Times New Roman" w:cs="Times New Roman"/>
          <w:b/>
          <w:bCs/>
          <w:i/>
          <w:iCs/>
          <w:kern w:val="36"/>
          <w:sz w:val="24"/>
          <w:szCs w:val="24"/>
          <w:lang w:eastAsia="ru-RU"/>
        </w:rPr>
        <w:t>2. Делитесь обязанностями в приготовлении пищи.</w:t>
      </w:r>
      <w:r w:rsidRPr="00410A19">
        <w:rPr>
          <w:rFonts w:ascii="Times New Roman" w:eastAsia="Times New Roman" w:hAnsi="Times New Roman" w:cs="Times New Roman"/>
          <w:i/>
          <w:iCs/>
          <w:kern w:val="36"/>
          <w:sz w:val="24"/>
          <w:szCs w:val="24"/>
          <w:lang w:eastAsia="ru-RU"/>
        </w:rPr>
        <w:t xml:space="preserve"> Включите ребенка в процесс покупки продуктов и готовки. Предложите ему помогать выбирать овощи или фрукты в магазине, а потом помочь приготовить их на кухне. Участие в приготовлении пищи может заинтересовать ребенка и сделать его более заинтересованным в еде, которую он сам приготовил.</w:t>
      </w:r>
    </w:p>
    <w:p w14:paraId="376045E2" w14:textId="77777777" w:rsidR="00410A19" w:rsidRPr="00410A19" w:rsidRDefault="00410A19" w:rsidP="00410A19">
      <w:pPr>
        <w:spacing w:after="0" w:line="276" w:lineRule="auto"/>
        <w:rPr>
          <w:rFonts w:ascii="Times New Roman" w:eastAsia="Times New Roman" w:hAnsi="Times New Roman" w:cs="Times New Roman"/>
          <w:i/>
          <w:iCs/>
          <w:kern w:val="36"/>
          <w:sz w:val="24"/>
          <w:szCs w:val="24"/>
          <w:lang w:eastAsia="ru-RU"/>
        </w:rPr>
      </w:pPr>
    </w:p>
    <w:p w14:paraId="0365D349" w14:textId="77777777" w:rsidR="00410A19" w:rsidRPr="00410A19" w:rsidRDefault="00410A19" w:rsidP="00410A19">
      <w:pPr>
        <w:spacing w:after="0" w:line="276" w:lineRule="auto"/>
        <w:rPr>
          <w:rFonts w:ascii="Times New Roman" w:eastAsia="Times New Roman" w:hAnsi="Times New Roman" w:cs="Times New Roman"/>
          <w:i/>
          <w:iCs/>
          <w:kern w:val="36"/>
          <w:sz w:val="24"/>
          <w:szCs w:val="24"/>
          <w:lang w:eastAsia="ru-RU"/>
        </w:rPr>
      </w:pPr>
      <w:r w:rsidRPr="00410A19">
        <w:rPr>
          <w:rFonts w:ascii="Times New Roman" w:eastAsia="Times New Roman" w:hAnsi="Times New Roman" w:cs="Times New Roman"/>
          <w:b/>
          <w:bCs/>
          <w:i/>
          <w:iCs/>
          <w:kern w:val="36"/>
          <w:sz w:val="24"/>
          <w:szCs w:val="24"/>
          <w:lang w:eastAsia="ru-RU"/>
        </w:rPr>
        <w:t>3. Создайте здоровый обед.</w:t>
      </w:r>
      <w:r w:rsidRPr="00410A19">
        <w:rPr>
          <w:rFonts w:ascii="Times New Roman" w:eastAsia="Times New Roman" w:hAnsi="Times New Roman" w:cs="Times New Roman"/>
          <w:i/>
          <w:iCs/>
          <w:kern w:val="36"/>
          <w:sz w:val="24"/>
          <w:szCs w:val="24"/>
          <w:lang w:eastAsia="ru-RU"/>
        </w:rPr>
        <w:t xml:space="preserve"> Упаковывайте здоровые обеды для ребенка, которые будут вкусными и привлекательными. Используйте разнообразные овощи, фрукты, полезные гарниры и белковые продукты. Фантазия и креативность могут сделать обед интересным и вкусным.</w:t>
      </w:r>
    </w:p>
    <w:p w14:paraId="7467455F" w14:textId="77777777" w:rsidR="00410A19" w:rsidRPr="00410A19" w:rsidRDefault="00410A19" w:rsidP="00410A19">
      <w:pPr>
        <w:spacing w:after="0" w:line="276" w:lineRule="auto"/>
        <w:rPr>
          <w:rFonts w:ascii="Times New Roman" w:eastAsia="Times New Roman" w:hAnsi="Times New Roman" w:cs="Times New Roman"/>
          <w:i/>
          <w:iCs/>
          <w:kern w:val="36"/>
          <w:sz w:val="24"/>
          <w:szCs w:val="24"/>
          <w:lang w:eastAsia="ru-RU"/>
        </w:rPr>
      </w:pPr>
    </w:p>
    <w:p w14:paraId="38DD5402" w14:textId="77777777" w:rsidR="00410A19" w:rsidRPr="00410A19" w:rsidRDefault="00410A19" w:rsidP="00410A19">
      <w:pPr>
        <w:spacing w:after="0" w:line="276" w:lineRule="auto"/>
        <w:rPr>
          <w:rFonts w:ascii="Times New Roman" w:eastAsia="Times New Roman" w:hAnsi="Times New Roman" w:cs="Times New Roman"/>
          <w:i/>
          <w:iCs/>
          <w:kern w:val="36"/>
          <w:sz w:val="24"/>
          <w:szCs w:val="24"/>
          <w:lang w:eastAsia="ru-RU"/>
        </w:rPr>
      </w:pPr>
      <w:r w:rsidRPr="00410A19">
        <w:rPr>
          <w:rFonts w:ascii="Times New Roman" w:eastAsia="Times New Roman" w:hAnsi="Times New Roman" w:cs="Times New Roman"/>
          <w:b/>
          <w:bCs/>
          <w:i/>
          <w:iCs/>
          <w:kern w:val="36"/>
          <w:sz w:val="24"/>
          <w:szCs w:val="24"/>
          <w:lang w:eastAsia="ru-RU"/>
        </w:rPr>
        <w:t>4. Предлагайте разнообразие.</w:t>
      </w:r>
      <w:r w:rsidRPr="00410A19">
        <w:rPr>
          <w:rFonts w:ascii="Times New Roman" w:eastAsia="Times New Roman" w:hAnsi="Times New Roman" w:cs="Times New Roman"/>
          <w:i/>
          <w:iCs/>
          <w:kern w:val="36"/>
          <w:sz w:val="24"/>
          <w:szCs w:val="24"/>
          <w:lang w:eastAsia="ru-RU"/>
        </w:rPr>
        <w:t xml:space="preserve"> Варьируйте пищевой рацион ребенка, предлагая ему разные типы фруктов, овощей и других полезных продуктов. Это поможет сделать питание разнообразным и интересным, избегая однообразия и чувства скучноватой еды.</w:t>
      </w:r>
    </w:p>
    <w:p w14:paraId="1DECAC5E" w14:textId="77777777" w:rsidR="00410A19" w:rsidRPr="00410A19" w:rsidRDefault="00410A19" w:rsidP="00410A19">
      <w:pPr>
        <w:spacing w:after="0" w:line="276" w:lineRule="auto"/>
        <w:rPr>
          <w:rFonts w:ascii="Times New Roman" w:eastAsia="Times New Roman" w:hAnsi="Times New Roman" w:cs="Times New Roman"/>
          <w:i/>
          <w:iCs/>
          <w:kern w:val="36"/>
          <w:sz w:val="24"/>
          <w:szCs w:val="24"/>
          <w:lang w:eastAsia="ru-RU"/>
        </w:rPr>
      </w:pPr>
    </w:p>
    <w:p w14:paraId="1B9D4B3F" w14:textId="77777777" w:rsidR="00410A19" w:rsidRPr="00410A19" w:rsidRDefault="00410A19" w:rsidP="00410A19">
      <w:pPr>
        <w:spacing w:after="0" w:line="276" w:lineRule="auto"/>
        <w:rPr>
          <w:rFonts w:ascii="Times New Roman" w:eastAsia="Times New Roman" w:hAnsi="Times New Roman" w:cs="Times New Roman"/>
          <w:i/>
          <w:iCs/>
          <w:kern w:val="36"/>
          <w:sz w:val="24"/>
          <w:szCs w:val="24"/>
          <w:lang w:eastAsia="ru-RU"/>
        </w:rPr>
      </w:pPr>
      <w:r w:rsidRPr="00410A19">
        <w:rPr>
          <w:rFonts w:ascii="Times New Roman" w:eastAsia="Times New Roman" w:hAnsi="Times New Roman" w:cs="Times New Roman"/>
          <w:b/>
          <w:bCs/>
          <w:i/>
          <w:iCs/>
          <w:kern w:val="36"/>
          <w:sz w:val="24"/>
          <w:szCs w:val="24"/>
          <w:lang w:eastAsia="ru-RU"/>
        </w:rPr>
        <w:t>5. Поощряйте здоровый образ жизни.</w:t>
      </w:r>
      <w:r w:rsidRPr="00410A19">
        <w:rPr>
          <w:rFonts w:ascii="Times New Roman" w:eastAsia="Times New Roman" w:hAnsi="Times New Roman" w:cs="Times New Roman"/>
          <w:i/>
          <w:iCs/>
          <w:kern w:val="36"/>
          <w:sz w:val="24"/>
          <w:szCs w:val="24"/>
          <w:lang w:eastAsia="ru-RU"/>
        </w:rPr>
        <w:t xml:space="preserve"> Поддерживайте ребенка в его физической активности, поощряйте его занятия спортом. Регулярная физическая активность и правильное питание идут рука об руку. Объясните ребенку, почему важно уделять время физическим упражнениям и как они помогают сохранить здоровье.</w:t>
      </w:r>
    </w:p>
    <w:p w14:paraId="7C5C7318" w14:textId="77777777" w:rsidR="00410A19" w:rsidRPr="00410A19" w:rsidRDefault="00410A19" w:rsidP="00410A19">
      <w:pPr>
        <w:spacing w:after="0" w:line="276" w:lineRule="auto"/>
        <w:rPr>
          <w:rFonts w:ascii="Times New Roman" w:eastAsia="Times New Roman" w:hAnsi="Times New Roman" w:cs="Times New Roman"/>
          <w:i/>
          <w:iCs/>
          <w:kern w:val="36"/>
          <w:sz w:val="24"/>
          <w:szCs w:val="24"/>
          <w:lang w:eastAsia="ru-RU"/>
        </w:rPr>
      </w:pPr>
    </w:p>
    <w:p w14:paraId="01B85D4D" w14:textId="77777777" w:rsidR="00410A19" w:rsidRPr="00410A19" w:rsidRDefault="00410A19" w:rsidP="00410A19">
      <w:pPr>
        <w:spacing w:after="0" w:line="276" w:lineRule="auto"/>
        <w:rPr>
          <w:rFonts w:ascii="Times New Roman" w:eastAsia="Times New Roman" w:hAnsi="Times New Roman" w:cs="Times New Roman"/>
          <w:b/>
          <w:bCs/>
          <w:i/>
          <w:iCs/>
          <w:kern w:val="36"/>
          <w:sz w:val="24"/>
          <w:szCs w:val="24"/>
          <w:lang w:eastAsia="ru-RU"/>
        </w:rPr>
      </w:pPr>
      <w:r w:rsidRPr="00410A19">
        <w:rPr>
          <w:rFonts w:ascii="Times New Roman" w:eastAsia="Times New Roman" w:hAnsi="Times New Roman" w:cs="Times New Roman"/>
          <w:b/>
          <w:bCs/>
          <w:i/>
          <w:iCs/>
          <w:kern w:val="36"/>
          <w:sz w:val="24"/>
          <w:szCs w:val="24"/>
          <w:lang w:eastAsia="ru-RU"/>
        </w:rPr>
        <w:t>Соблюдение правил здорового питания помогает детям чувствовать себя лучше, улучшает их физическую активность и способствует лучшему обучению и концентрации в школе. Родители и учителя играют важную роль в формировании и поддержании здоровых пищевых привычек у школьников. Поэтому, помните, что здоровое питание — ключевой элемент в управлении здоровьем и благополучием ваших детей.</w:t>
      </w:r>
    </w:p>
    <w:p w14:paraId="4207A0F8" w14:textId="63D6E7FF" w:rsidR="00DD7837" w:rsidRDefault="00DD7837" w:rsidP="00410A19">
      <w:pPr>
        <w:spacing w:after="0" w:line="276" w:lineRule="auto"/>
        <w:rPr>
          <w:rFonts w:ascii="Times New Roman" w:eastAsia="Times New Roman" w:hAnsi="Times New Roman" w:cs="Times New Roman"/>
          <w:b/>
          <w:bCs/>
          <w:i/>
          <w:iCs/>
          <w:kern w:val="36"/>
          <w:sz w:val="32"/>
          <w:szCs w:val="32"/>
          <w:lang w:eastAsia="ru-RU"/>
        </w:rPr>
      </w:pPr>
    </w:p>
    <w:p w14:paraId="468F127B" w14:textId="77777777" w:rsidR="00410A19" w:rsidRPr="005A7EEA" w:rsidRDefault="00410A19" w:rsidP="00410A19">
      <w:pPr>
        <w:spacing w:after="0" w:line="276" w:lineRule="auto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</w:p>
    <w:p w14:paraId="4709E64C" w14:textId="0B938CFD" w:rsidR="00E1669F" w:rsidRPr="00EB630B" w:rsidRDefault="00547D07" w:rsidP="00E1669F">
      <w:pPr>
        <w:spacing w:after="0" w:line="276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EB630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Пом. </w:t>
      </w:r>
      <w:r w:rsidR="00054099" w:rsidRPr="00EB630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Врача Общей Гигиены</w:t>
      </w:r>
      <w:r w:rsidRPr="00EB630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.</w:t>
      </w:r>
      <w:r w:rsidR="00E1669F" w:rsidRPr="00EB630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ФФБУЗ «Центр гигиены и </w:t>
      </w:r>
    </w:p>
    <w:p w14:paraId="61D4BB7D" w14:textId="379AAC2E" w:rsidR="00C270C2" w:rsidRPr="00EB630B" w:rsidRDefault="00E1669F" w:rsidP="00E1669F">
      <w:pPr>
        <w:spacing w:after="200" w:line="276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EB630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эпидемиологии в РД в Ботлихском районе»                                               </w:t>
      </w:r>
      <w:proofErr w:type="spellStart"/>
      <w:r w:rsidR="00054099" w:rsidRPr="00EB630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Таймасханов</w:t>
      </w:r>
      <w:proofErr w:type="spellEnd"/>
      <w:r w:rsidR="00054099" w:rsidRPr="00EB630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А.У.</w:t>
      </w:r>
      <w:r w:rsidRPr="00EB630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</w:p>
    <w:p w14:paraId="392987FF" w14:textId="77777777" w:rsidR="00C270C2" w:rsidRPr="004A631C" w:rsidRDefault="00C270C2" w:rsidP="00276D29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Arial" w:hAnsi="Arial" w:cs="Arial"/>
          <w:color w:val="3B4256"/>
          <w:sz w:val="26"/>
          <w:szCs w:val="26"/>
        </w:rPr>
      </w:pPr>
    </w:p>
    <w:p w14:paraId="09531676" w14:textId="1BD4DCBF" w:rsidR="00612B83" w:rsidRDefault="00612B83">
      <w:pPr>
        <w:rPr>
          <w:noProof/>
        </w:rPr>
      </w:pPr>
    </w:p>
    <w:p w14:paraId="47E5C9D2" w14:textId="4FD7E990" w:rsidR="00FB2796" w:rsidRDefault="000157C0" w:rsidP="00FB2796">
      <w:pPr>
        <w:rPr>
          <w:noProof/>
        </w:rPr>
      </w:pPr>
      <w:r>
        <w:rPr>
          <w:noProof/>
          <w:lang w:eastAsia="ru-RU"/>
        </w:rPr>
        <w:lastRenderedPageBreak/>
        <w:drawing>
          <wp:inline distT="0" distB="0" distL="0" distR="0" wp14:anchorId="72A0A787" wp14:editId="4800555F">
            <wp:extent cx="5934075" cy="44672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6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97799E" w14:textId="7B04F15D" w:rsidR="00FB2796" w:rsidRPr="00FB2796" w:rsidRDefault="000157C0" w:rsidP="00FB2796">
      <w:pPr>
        <w:tabs>
          <w:tab w:val="left" w:pos="1500"/>
        </w:tabs>
      </w:pPr>
      <w:r>
        <w:rPr>
          <w:noProof/>
          <w:lang w:eastAsia="ru-RU"/>
        </w:rPr>
        <w:drawing>
          <wp:inline distT="0" distB="0" distL="0" distR="0" wp14:anchorId="01A040E4" wp14:editId="3D8A3AF7">
            <wp:extent cx="5934075" cy="44481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B2796">
        <w:tab/>
      </w:r>
    </w:p>
    <w:sectPr w:rsidR="00FB2796" w:rsidRPr="00FB27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6EA7"/>
    <w:rsid w:val="000157C0"/>
    <w:rsid w:val="00054099"/>
    <w:rsid w:val="000B7C6E"/>
    <w:rsid w:val="00140AA0"/>
    <w:rsid w:val="001C2C54"/>
    <w:rsid w:val="00234C73"/>
    <w:rsid w:val="00276D29"/>
    <w:rsid w:val="00281FA4"/>
    <w:rsid w:val="00410A19"/>
    <w:rsid w:val="004A6EA7"/>
    <w:rsid w:val="00547D07"/>
    <w:rsid w:val="005A7EEA"/>
    <w:rsid w:val="00612B83"/>
    <w:rsid w:val="006A2845"/>
    <w:rsid w:val="00A273D0"/>
    <w:rsid w:val="00C270C2"/>
    <w:rsid w:val="00C55A1B"/>
    <w:rsid w:val="00CC1509"/>
    <w:rsid w:val="00CD0CD5"/>
    <w:rsid w:val="00DD7837"/>
    <w:rsid w:val="00E1669F"/>
    <w:rsid w:val="00EB630B"/>
    <w:rsid w:val="00EB70CF"/>
    <w:rsid w:val="00FB2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78CC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D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76D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34C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34C7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D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76D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34C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34C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390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96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680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751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316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1173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2338089">
                              <w:marLeft w:val="0"/>
                              <w:marRight w:val="0"/>
                              <w:marTop w:val="45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1990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06613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3154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50924050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569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260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4567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04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540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612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779818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587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59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494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661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788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6292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7974023">
                              <w:marLeft w:val="0"/>
                              <w:marRight w:val="0"/>
                              <w:marTop w:val="45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2618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2139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349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93132311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22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501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923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375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530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258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4525798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711</Words>
  <Characters>4053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MAGA</dc:creator>
  <cp:lastModifiedBy>Admin</cp:lastModifiedBy>
  <cp:revision>2</cp:revision>
  <dcterms:created xsi:type="dcterms:W3CDTF">2026-02-10T06:57:00Z</dcterms:created>
  <dcterms:modified xsi:type="dcterms:W3CDTF">2026-02-10T06:57:00Z</dcterms:modified>
</cp:coreProperties>
</file>