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846" w:rsidRPr="00943846" w:rsidRDefault="00943846" w:rsidP="00943846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384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520F0BB" wp14:editId="5BBFE091">
            <wp:extent cx="3401567" cy="2194560"/>
            <wp:effectExtent l="0" t="0" r="8890" b="0"/>
            <wp:docPr id="2" name="Рисунок 2" descr="C:\Users\Admin\Desktop\vodygfe4k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vodygfe4kf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544" cy="219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8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43846" w:rsidRPr="00943846" w:rsidRDefault="00943846" w:rsidP="00943846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438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Какие прививки </w:t>
      </w:r>
      <w:r w:rsidRPr="009438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9438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стоит сделать в феврале-марте</w:t>
      </w:r>
    </w:p>
    <w:p w:rsidR="00943846" w:rsidRPr="00943846" w:rsidRDefault="00943846" w:rsidP="009438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84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Неотъемлемой частью санита</w:t>
      </w:r>
      <w:bookmarkStart w:id="0" w:name="_GoBack"/>
      <w:bookmarkEnd w:id="0"/>
      <w:r w:rsidRPr="00943846">
        <w:rPr>
          <w:rFonts w:ascii="Times New Roman" w:eastAsia="Times New Roman" w:hAnsi="Times New Roman" w:cs="Times New Roman"/>
          <w:sz w:val="24"/>
          <w:szCs w:val="24"/>
          <w:lang w:eastAsia="ru-RU"/>
        </w:rPr>
        <w:t>рно-противоэпидемических мероприятий, направленных на предотвращение возникновения и распространения инфекционных заболеваний является проведение профилактических прививок.</w:t>
      </w:r>
    </w:p>
    <w:p w:rsidR="00943846" w:rsidRPr="00943846" w:rsidRDefault="00943846" w:rsidP="009438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846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обеспечения конституционных прав граждан на охрану здоровья и благоприятную окружающую среду в Российской Федерации принят Федеральный закон от 30.03.1999 № 52-ФЗ «</w:t>
      </w:r>
      <w:r w:rsidRPr="009438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санитарно-эпидемиологическом благополучии населения</w:t>
      </w:r>
      <w:r w:rsidRPr="00943846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-  Закон № 52-ФЗ), который в целях предупреждения возникновения и распространения заболеваний предусматривает необходимость проведения санитарно-противоэпидемических (профилактических) мероприятий.</w:t>
      </w:r>
    </w:p>
    <w:p w:rsidR="00943846" w:rsidRPr="00943846" w:rsidRDefault="00943846" w:rsidP="009438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8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феврале-марте стоит обратить внимание</w:t>
      </w:r>
      <w:r w:rsidRPr="0094384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несколько прививок, в зависимости от вашего возраста, состояния здоровья и образа жизни. Вот основные рекомендации для этого времени года:</w:t>
      </w:r>
    </w:p>
    <w:p w:rsidR="00943846" w:rsidRPr="00943846" w:rsidRDefault="00943846" w:rsidP="0094384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8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Прививка от гриппа</w:t>
      </w:r>
      <w:r w:rsidRPr="00943846">
        <w:rPr>
          <w:rFonts w:ascii="Times New Roman" w:eastAsia="Times New Roman" w:hAnsi="Times New Roman" w:cs="Times New Roman"/>
          <w:sz w:val="24"/>
          <w:szCs w:val="24"/>
          <w:lang w:eastAsia="ru-RU"/>
        </w:rPr>
        <w:t>: хотя сезон гриппа обычно начинается осенью и продолжается зимой, вакцинация от гриппа в феврале-марте всё ещё актуальна, особенно для людей с хроническими заболеваниями, детей, пожилых людей и тех, кто работает в местах с повышенным риском заражения.</w:t>
      </w:r>
    </w:p>
    <w:p w:rsidR="00943846" w:rsidRPr="00943846" w:rsidRDefault="00943846" w:rsidP="0094384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8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Прививка от COVID-19</w:t>
      </w:r>
      <w:r w:rsidRPr="00943846">
        <w:rPr>
          <w:rFonts w:ascii="Times New Roman" w:eastAsia="Times New Roman" w:hAnsi="Times New Roman" w:cs="Times New Roman"/>
          <w:sz w:val="24"/>
          <w:szCs w:val="24"/>
          <w:lang w:eastAsia="ru-RU"/>
        </w:rPr>
        <w:t>: если вы не прошли ревакцинацию или прививку в последние месяцы, рекомендуется обновить вакцинацию против COVID-19. Особенно это важно для людей с ослабленным иммунитетом, старших людей и медицинских работников.</w:t>
      </w:r>
    </w:p>
    <w:p w:rsidR="00943846" w:rsidRPr="00943846" w:rsidRDefault="00943846" w:rsidP="0094384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8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Прививка от пневмококковой инфекции</w:t>
      </w:r>
      <w:r w:rsidRPr="00943846">
        <w:rPr>
          <w:rFonts w:ascii="Times New Roman" w:eastAsia="Times New Roman" w:hAnsi="Times New Roman" w:cs="Times New Roman"/>
          <w:sz w:val="24"/>
          <w:szCs w:val="24"/>
          <w:lang w:eastAsia="ru-RU"/>
        </w:rPr>
        <w:t>: с наступлением холодных месяцев возрастает риск заболеваний дыхательных путей, и пневмококковая инфекция может быть опасной для людей с хроническими заболеваниями или в возрасте старше 65 лет. Вакцинация против пневмококков также рекомендована людям с ослабленным иммунитетом.</w:t>
      </w:r>
    </w:p>
    <w:p w:rsidR="00943846" w:rsidRPr="00943846" w:rsidRDefault="00943846" w:rsidP="0094384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8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Прививка от кори, краснухи и паротита (MMR)</w:t>
      </w:r>
      <w:r w:rsidRPr="00943846">
        <w:rPr>
          <w:rFonts w:ascii="Times New Roman" w:eastAsia="Times New Roman" w:hAnsi="Times New Roman" w:cs="Times New Roman"/>
          <w:sz w:val="24"/>
          <w:szCs w:val="24"/>
          <w:lang w:eastAsia="ru-RU"/>
        </w:rPr>
        <w:t>: если у вас нет доказательств перенесенной болезни или прививки, то рекомендуется вакцинироваться от кори, краснухи и паротита, особенно если вы планируете поездки в другие страны.</w:t>
      </w:r>
    </w:p>
    <w:p w:rsidR="00943846" w:rsidRPr="00943846" w:rsidRDefault="00943846" w:rsidP="0094384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8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Прививка от клещевого энцефалита</w:t>
      </w:r>
      <w:r w:rsidRPr="00943846">
        <w:rPr>
          <w:rFonts w:ascii="Times New Roman" w:eastAsia="Times New Roman" w:hAnsi="Times New Roman" w:cs="Times New Roman"/>
          <w:sz w:val="24"/>
          <w:szCs w:val="24"/>
          <w:lang w:eastAsia="ru-RU"/>
        </w:rPr>
        <w:t>: если вы планируете проводить время на природе в регионах, где есть риск укусов клещей (особенно в лесах), стоит сделать прививку от клещевого энцефалита. Обычно вакцинацию начинают делать зимой или ранней весной для того, чтобы вакцина успела развить защиту к началу сезона активности клещей.</w:t>
      </w:r>
    </w:p>
    <w:p w:rsidR="00943846" w:rsidRPr="00943846" w:rsidRDefault="00943846" w:rsidP="0094384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8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Прививка от гепатита A и B</w:t>
      </w:r>
      <w:r w:rsidRPr="00943846">
        <w:rPr>
          <w:rFonts w:ascii="Times New Roman" w:eastAsia="Times New Roman" w:hAnsi="Times New Roman" w:cs="Times New Roman"/>
          <w:sz w:val="24"/>
          <w:szCs w:val="24"/>
          <w:lang w:eastAsia="ru-RU"/>
        </w:rPr>
        <w:t>: если вы не были привиты ранее, рекомендуется пройти курс вакцинации против гепатита A и B. Эти вирусы могут передаваться через заражённые продукты, воду или при контакте с кровью и половым путем.</w:t>
      </w:r>
    </w:p>
    <w:p w:rsidR="00943846" w:rsidRPr="00943846" w:rsidRDefault="00943846" w:rsidP="0094384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846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феврале-марте стоит обратить внимание на несколько прививок, в зависимости от вашего возраста, состояния здоровья и образа жизни. Вот основные рекомендации для этого времени года:</w:t>
      </w:r>
    </w:p>
    <w:p w:rsidR="00943846" w:rsidRPr="00943846" w:rsidRDefault="00943846" w:rsidP="0094384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8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Прививка от гриппа</w:t>
      </w:r>
      <w:r w:rsidRPr="00943846">
        <w:rPr>
          <w:rFonts w:ascii="Times New Roman" w:eastAsia="Times New Roman" w:hAnsi="Times New Roman" w:cs="Times New Roman"/>
          <w:sz w:val="24"/>
          <w:szCs w:val="24"/>
          <w:lang w:eastAsia="ru-RU"/>
        </w:rPr>
        <w:t>: хотя сезон гриппа обычно начинается осенью и продолжается зимой, вакцинация от гриппа в феврале-марте всё ещё актуальна, особенно для людей с хроническими заболеваниями, детей, пожилых людей и тех, кто работает в местах с повышенным риском заражения.</w:t>
      </w:r>
    </w:p>
    <w:p w:rsidR="00943846" w:rsidRPr="00943846" w:rsidRDefault="00943846" w:rsidP="0094384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8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Прививка от COVID-19</w:t>
      </w:r>
      <w:r w:rsidRPr="00943846">
        <w:rPr>
          <w:rFonts w:ascii="Times New Roman" w:eastAsia="Times New Roman" w:hAnsi="Times New Roman" w:cs="Times New Roman"/>
          <w:sz w:val="24"/>
          <w:szCs w:val="24"/>
          <w:lang w:eastAsia="ru-RU"/>
        </w:rPr>
        <w:t>: если вы не прошли ревакцинацию или прививку в последние месяцы, рекомендуется обновить вакцинацию против COVID-19. Особенно это важно для людей с ослабленным иммунитетом, старших людей и медицинских работников.</w:t>
      </w:r>
    </w:p>
    <w:p w:rsidR="00943846" w:rsidRPr="00943846" w:rsidRDefault="00943846" w:rsidP="0094384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8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чем решать, какие прививки вам следует сделать, проконсультируйтесь с врачом, чтобы учесть индивидуальные показания, возраст и медицинскую историю.</w:t>
      </w:r>
    </w:p>
    <w:p w:rsidR="00943846" w:rsidRPr="00943846" w:rsidRDefault="00943846" w:rsidP="0094384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8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Прививка от пневмококковой инфекции</w:t>
      </w:r>
      <w:r w:rsidRPr="00943846">
        <w:rPr>
          <w:rFonts w:ascii="Times New Roman" w:eastAsia="Times New Roman" w:hAnsi="Times New Roman" w:cs="Times New Roman"/>
          <w:sz w:val="24"/>
          <w:szCs w:val="24"/>
          <w:lang w:eastAsia="ru-RU"/>
        </w:rPr>
        <w:t>: с наступлением холодных месяцев возрастает риск заболеваний дыхательных путей, и пневмококковая инфекция может быть опасной для людей с хроническими заболеваниями или в возрасте старше 65 лет. Вакцинация против пневмококков также рекомендована людям с ослабленным иммунитетом.</w:t>
      </w:r>
    </w:p>
    <w:p w:rsidR="00943846" w:rsidRPr="00943846" w:rsidRDefault="00943846" w:rsidP="0094384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8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Прививка от кори, краснухи и паротита (MMR)</w:t>
      </w:r>
      <w:r w:rsidRPr="00943846">
        <w:rPr>
          <w:rFonts w:ascii="Times New Roman" w:eastAsia="Times New Roman" w:hAnsi="Times New Roman" w:cs="Times New Roman"/>
          <w:sz w:val="24"/>
          <w:szCs w:val="24"/>
          <w:lang w:eastAsia="ru-RU"/>
        </w:rPr>
        <w:t>: если у вас нет доказательств перенесенной болезни или прививки, то рекомендуется вакцинироваться от кори, краснухи и паротита, особенно если вы планируете поездки в другие страны.</w:t>
      </w:r>
    </w:p>
    <w:p w:rsidR="00943846" w:rsidRPr="00943846" w:rsidRDefault="00943846" w:rsidP="0094384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8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Прививка от клещевого энцефалита</w:t>
      </w:r>
      <w:r w:rsidRPr="00943846">
        <w:rPr>
          <w:rFonts w:ascii="Times New Roman" w:eastAsia="Times New Roman" w:hAnsi="Times New Roman" w:cs="Times New Roman"/>
          <w:sz w:val="24"/>
          <w:szCs w:val="24"/>
          <w:lang w:eastAsia="ru-RU"/>
        </w:rPr>
        <w:t>: если вы планируете проводить время на природе в регионах, где есть риск укусов клещей (особенно в лесах), стоит сделать прививку от клещевого энцефалита. Обычно вакцинацию начинают делать зимой или ранней весной для того, чтобы вакцина успела развить защиту к началу сезона активности клещей.</w:t>
      </w:r>
    </w:p>
    <w:p w:rsidR="00943846" w:rsidRPr="00943846" w:rsidRDefault="00943846" w:rsidP="0094384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8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Прививка от гепатита A и B</w:t>
      </w:r>
      <w:r w:rsidRPr="00943846">
        <w:rPr>
          <w:rFonts w:ascii="Times New Roman" w:eastAsia="Times New Roman" w:hAnsi="Times New Roman" w:cs="Times New Roman"/>
          <w:sz w:val="24"/>
          <w:szCs w:val="24"/>
          <w:lang w:eastAsia="ru-RU"/>
        </w:rPr>
        <w:t>: если вы не были привиты ранее, рекомендуется пройти курс вакцинации против гепатита A и B. Эти вирусы могут передаваться через заражённые продукты, воду или при контакте с кровью и половым путем.</w:t>
      </w:r>
    </w:p>
    <w:p w:rsidR="00943846" w:rsidRPr="00943846" w:rsidRDefault="00943846" w:rsidP="009438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8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чем решать, какие прививки вам следует сделать, проконсультируйтесь с врачом, чтобы учесть индивидуальные показания, возраст и медицинскую историю.</w:t>
      </w:r>
    </w:p>
    <w:p w:rsidR="00943846" w:rsidRPr="00943846" w:rsidRDefault="00943846">
      <w:pPr>
        <w:rPr>
          <w:rFonts w:ascii="Times New Roman" w:hAnsi="Times New Roman" w:cs="Times New Roman"/>
          <w:sz w:val="24"/>
          <w:szCs w:val="24"/>
        </w:rPr>
      </w:pPr>
    </w:p>
    <w:p w:rsidR="00943846" w:rsidRDefault="00943846" w:rsidP="00943846">
      <w:pPr>
        <w:rPr>
          <w:rFonts w:ascii="Times New Roman" w:hAnsi="Times New Roman" w:cs="Times New Roman"/>
          <w:sz w:val="24"/>
          <w:szCs w:val="24"/>
        </w:rPr>
      </w:pPr>
    </w:p>
    <w:p w:rsidR="00943846" w:rsidRPr="00943846" w:rsidRDefault="00943846" w:rsidP="00943846">
      <w:pPr>
        <w:rPr>
          <w:rFonts w:ascii="Times New Roman" w:hAnsi="Times New Roman" w:cs="Times New Roman"/>
          <w:sz w:val="24"/>
          <w:szCs w:val="24"/>
        </w:rPr>
      </w:pPr>
      <w:r w:rsidRPr="00943846">
        <w:rPr>
          <w:rFonts w:ascii="Times New Roman" w:hAnsi="Times New Roman" w:cs="Times New Roman"/>
          <w:sz w:val="24"/>
          <w:szCs w:val="24"/>
        </w:rPr>
        <w:t>Врач-эпидемиолог ФФБУЗ «Центр гигиены и</w:t>
      </w:r>
    </w:p>
    <w:p w:rsidR="00943846" w:rsidRPr="00943846" w:rsidRDefault="00943846" w:rsidP="00943846">
      <w:pPr>
        <w:rPr>
          <w:rFonts w:ascii="Times New Roman" w:hAnsi="Times New Roman" w:cs="Times New Roman"/>
          <w:sz w:val="24"/>
          <w:szCs w:val="24"/>
        </w:rPr>
      </w:pPr>
      <w:r w:rsidRPr="00943846">
        <w:rPr>
          <w:rFonts w:ascii="Times New Roman" w:hAnsi="Times New Roman" w:cs="Times New Roman"/>
          <w:sz w:val="24"/>
          <w:szCs w:val="24"/>
        </w:rPr>
        <w:t xml:space="preserve"> эпидемиологии в РД в Ботлихском районе»                                                     </w:t>
      </w:r>
      <w:proofErr w:type="spellStart"/>
      <w:r w:rsidRPr="00943846">
        <w:rPr>
          <w:rFonts w:ascii="Times New Roman" w:hAnsi="Times New Roman" w:cs="Times New Roman"/>
          <w:sz w:val="24"/>
          <w:szCs w:val="24"/>
        </w:rPr>
        <w:t>Далгатова</w:t>
      </w:r>
      <w:proofErr w:type="spellEnd"/>
      <w:r w:rsidRPr="00943846">
        <w:rPr>
          <w:rFonts w:ascii="Times New Roman" w:hAnsi="Times New Roman" w:cs="Times New Roman"/>
          <w:sz w:val="24"/>
          <w:szCs w:val="24"/>
        </w:rPr>
        <w:t xml:space="preserve"> Х.М.</w:t>
      </w:r>
    </w:p>
    <w:p w:rsidR="00131463" w:rsidRPr="00943846" w:rsidRDefault="00131463" w:rsidP="00943846">
      <w:pPr>
        <w:rPr>
          <w:rFonts w:ascii="Times New Roman" w:hAnsi="Times New Roman" w:cs="Times New Roman"/>
          <w:sz w:val="24"/>
          <w:szCs w:val="24"/>
        </w:rPr>
      </w:pPr>
    </w:p>
    <w:sectPr w:rsidR="00131463" w:rsidRPr="00943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71E17"/>
    <w:multiLevelType w:val="multilevel"/>
    <w:tmpl w:val="1EF64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660"/>
    <w:rsid w:val="00131463"/>
    <w:rsid w:val="00943846"/>
    <w:rsid w:val="00DE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438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438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ext-black">
    <w:name w:val="text-black"/>
    <w:basedOn w:val="a"/>
    <w:rsid w:val="00943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43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3846"/>
    <w:rPr>
      <w:b/>
      <w:bCs/>
    </w:rPr>
  </w:style>
  <w:style w:type="character" w:styleId="a5">
    <w:name w:val="Emphasis"/>
    <w:basedOn w:val="a0"/>
    <w:uiPriority w:val="20"/>
    <w:qFormat/>
    <w:rsid w:val="0094384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43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38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438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438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ext-black">
    <w:name w:val="text-black"/>
    <w:basedOn w:val="a"/>
    <w:rsid w:val="00943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43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3846"/>
    <w:rPr>
      <w:b/>
      <w:bCs/>
    </w:rPr>
  </w:style>
  <w:style w:type="character" w:styleId="a5">
    <w:name w:val="Emphasis"/>
    <w:basedOn w:val="a0"/>
    <w:uiPriority w:val="20"/>
    <w:qFormat/>
    <w:rsid w:val="0094384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43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38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2026-02-10T06:50:00Z</dcterms:created>
  <dcterms:modified xsi:type="dcterms:W3CDTF">2026-02-10T06:50:00Z</dcterms:modified>
</cp:coreProperties>
</file>