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9160" w14:textId="77777777" w:rsidR="00AD5417" w:rsidRPr="006131B1" w:rsidRDefault="00D54F33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7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>
        <w:rPr>
          <w:rFonts w:cs="Times New Roman"/>
          <w:b/>
          <w:sz w:val="40"/>
          <w:szCs w:val="32"/>
        </w:rPr>
        <w:t>Профориентационное</w:t>
      </w:r>
      <w:r w:rsidR="003438D7">
        <w:rPr>
          <w:rFonts w:cs="Times New Roman"/>
          <w:b/>
          <w:sz w:val="40"/>
          <w:szCs w:val="32"/>
        </w:rPr>
        <w:t xml:space="preserve"> </w:t>
      </w:r>
      <w:r>
        <w:rPr>
          <w:rFonts w:cs="Times New Roman"/>
          <w:b/>
          <w:sz w:val="40"/>
          <w:szCs w:val="32"/>
        </w:rPr>
        <w:t>занятие «Россия промышленная – узнаю достижения страны в сфере промышленности и производства»</w:t>
      </w:r>
    </w:p>
    <w:p w14:paraId="3E1D0D88" w14:textId="77777777" w:rsidR="006131B1" w:rsidRPr="006131B1" w:rsidRDefault="00D54F33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19</w:t>
      </w:r>
      <w:r w:rsidR="00AC3D8B">
        <w:rPr>
          <w:rFonts w:cs="Times New Roman"/>
          <w:b/>
          <w:sz w:val="40"/>
          <w:szCs w:val="32"/>
        </w:rPr>
        <w:t>.10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4D19C02A" w14:textId="1D79961D" w:rsidR="00D54F33" w:rsidRPr="00D54F33" w:rsidRDefault="00D54F33" w:rsidP="00D54F3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jc w:val="both"/>
        <w:rPr>
          <w:rFonts w:eastAsia="Times New Roman" w:cs="Times New Roman"/>
          <w:color w:val="080809"/>
          <w:sz w:val="40"/>
          <w:szCs w:val="27"/>
          <w:lang w:eastAsia="ru-RU"/>
        </w:rPr>
      </w:pPr>
      <w:r w:rsidRPr="00D54F33">
        <w:rPr>
          <w:rFonts w:eastAsia="Times New Roman" w:cs="Times New Roman"/>
          <w:color w:val="080809"/>
          <w:sz w:val="40"/>
          <w:szCs w:val="27"/>
          <w:lang w:eastAsia="ru-RU"/>
        </w:rPr>
        <w:t>Сегодня ученики МКОУ «</w:t>
      </w:r>
      <w:r w:rsidR="00311386">
        <w:rPr>
          <w:rFonts w:eastAsia="Times New Roman" w:cs="Times New Roman"/>
          <w:color w:val="080809"/>
          <w:sz w:val="40"/>
          <w:szCs w:val="27"/>
          <w:lang w:eastAsia="ru-RU"/>
        </w:rPr>
        <w:t>Мунинская С</w:t>
      </w:r>
      <w:r w:rsidRPr="00D54F33">
        <w:rPr>
          <w:rFonts w:eastAsia="Times New Roman" w:cs="Times New Roman"/>
          <w:color w:val="080809"/>
          <w:sz w:val="40"/>
          <w:szCs w:val="27"/>
          <w:lang w:eastAsia="ru-RU"/>
        </w:rPr>
        <w:t>ОШ» познакомились с очень важной темой. Без преувеличения можно сказать, что она является частью фундамента экономического развития России. И мы говорим о промышленности. Всё, что нас окружает — это так или иначе продукт промышленности. А наша страна является одной из главных промышленных держав, и мы способны производить промышленные товары практически любого вида. Только представьте себе масштаб отрасли и какое количество профессий здесь задействовано?</w:t>
      </w:r>
    </w:p>
    <w:p w14:paraId="6FEDEEFC" w14:textId="691FEA89" w:rsidR="00AC3D8B" w:rsidRDefault="00AC3D8B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5F630B0" w14:textId="35873FBA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0B67C39" w14:textId="022CA230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3C85799" w14:textId="2744AFE8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07D5479A" w14:textId="79D53294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C288935" w14:textId="7D1D0D26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A247AD0" w14:textId="08493423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4885F1F" w14:textId="3BDC748C" w:rsidR="00935A03" w:rsidRDefault="00DA0CDF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1C32D3" wp14:editId="136FE7D8">
            <wp:simplePos x="0" y="0"/>
            <wp:positionH relativeFrom="margin">
              <wp:posOffset>-1005840</wp:posOffset>
            </wp:positionH>
            <wp:positionV relativeFrom="paragraph">
              <wp:posOffset>0</wp:posOffset>
            </wp:positionV>
            <wp:extent cx="5940425" cy="4526280"/>
            <wp:effectExtent l="0" t="0" r="3175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B5EEC5" w14:textId="3E258256" w:rsidR="00935A03" w:rsidRDefault="00DA0CDF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>
        <w:rPr>
          <w:noProof/>
        </w:rPr>
        <w:drawing>
          <wp:inline distT="0" distB="0" distL="0" distR="0" wp14:anchorId="4005F2E3" wp14:editId="3D8D5D2E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D27B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2B8AD7F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1E4C1CB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FEB6EBA" w14:textId="4A78CD9A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6039137" w14:textId="17747A91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sectPr w:rsidR="0093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1D0735"/>
    <w:rsid w:val="0020104A"/>
    <w:rsid w:val="00242441"/>
    <w:rsid w:val="00311386"/>
    <w:rsid w:val="003438D7"/>
    <w:rsid w:val="00346FD0"/>
    <w:rsid w:val="003852F1"/>
    <w:rsid w:val="006131B1"/>
    <w:rsid w:val="00935A03"/>
    <w:rsid w:val="00953AB9"/>
    <w:rsid w:val="009A7298"/>
    <w:rsid w:val="009E57E7"/>
    <w:rsid w:val="00AC3D8B"/>
    <w:rsid w:val="00AC6EB7"/>
    <w:rsid w:val="00AD5417"/>
    <w:rsid w:val="00AE3EC7"/>
    <w:rsid w:val="00B9615B"/>
    <w:rsid w:val="00D54F33"/>
    <w:rsid w:val="00DA0CDF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9BA8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212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340899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7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798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32890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13</cp:revision>
  <dcterms:created xsi:type="dcterms:W3CDTF">2023-11-18T10:29:00Z</dcterms:created>
  <dcterms:modified xsi:type="dcterms:W3CDTF">2023-11-20T16:53:00Z</dcterms:modified>
</cp:coreProperties>
</file>