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78" w:rsidRDefault="006002F2" w:rsidP="00905D78">
      <w:pPr>
        <w:pStyle w:val="a3"/>
        <w:spacing w:before="62"/>
        <w:ind w:left="707" w:firstLine="112"/>
      </w:pPr>
      <w:r>
        <w:rPr>
          <w:sz w:val="20"/>
        </w:rPr>
        <w:t xml:space="preserve">             </w:t>
      </w:r>
    </w:p>
    <w:p w:rsidR="00B41715" w:rsidRDefault="006C7567">
      <w:pPr>
        <w:pStyle w:val="a3"/>
        <w:spacing w:before="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242050" cy="8584565"/>
            <wp:effectExtent l="0" t="0" r="635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9 к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858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715" w:rsidRDefault="00B41715">
      <w:pPr>
        <w:pStyle w:val="a3"/>
        <w:spacing w:before="11"/>
        <w:rPr>
          <w:b/>
          <w:sz w:val="13"/>
        </w:rPr>
      </w:pPr>
    </w:p>
    <w:p w:rsidR="00905D78" w:rsidRDefault="00905D78">
      <w:pPr>
        <w:pStyle w:val="a3"/>
        <w:spacing w:before="11"/>
        <w:rPr>
          <w:b/>
          <w:sz w:val="13"/>
        </w:rPr>
      </w:pPr>
    </w:p>
    <w:p w:rsidR="00905D78" w:rsidRDefault="00905D78">
      <w:pPr>
        <w:pStyle w:val="a3"/>
        <w:spacing w:before="11"/>
        <w:rPr>
          <w:b/>
          <w:sz w:val="13"/>
        </w:rPr>
      </w:pPr>
    </w:p>
    <w:p w:rsidR="00905D78" w:rsidRDefault="00905D78">
      <w:pPr>
        <w:pStyle w:val="a3"/>
        <w:spacing w:before="11"/>
        <w:rPr>
          <w:b/>
          <w:sz w:val="13"/>
        </w:rPr>
      </w:pPr>
    </w:p>
    <w:p w:rsidR="00905D78" w:rsidRDefault="00905D78">
      <w:pPr>
        <w:pStyle w:val="a3"/>
        <w:spacing w:before="11"/>
        <w:rPr>
          <w:b/>
          <w:sz w:val="13"/>
        </w:rPr>
      </w:pPr>
    </w:p>
    <w:p w:rsidR="006C7567" w:rsidRDefault="006C7567">
      <w:pPr>
        <w:pStyle w:val="a3"/>
        <w:spacing w:before="11"/>
        <w:rPr>
          <w:b/>
          <w:sz w:val="13"/>
        </w:rPr>
      </w:pPr>
    </w:p>
    <w:p w:rsidR="006C7567" w:rsidRDefault="006C7567">
      <w:pPr>
        <w:pStyle w:val="a3"/>
        <w:spacing w:before="11"/>
        <w:rPr>
          <w:b/>
          <w:sz w:val="13"/>
        </w:rPr>
      </w:pPr>
      <w:bookmarkStart w:id="0" w:name="_GoBack"/>
      <w:bookmarkEnd w:id="0"/>
    </w:p>
    <w:p w:rsidR="00905D78" w:rsidRDefault="00905D78">
      <w:pPr>
        <w:pStyle w:val="1"/>
        <w:spacing w:before="72"/>
        <w:ind w:left="3138"/>
      </w:pPr>
    </w:p>
    <w:p w:rsidR="00B41715" w:rsidRDefault="006002F2">
      <w:pPr>
        <w:pStyle w:val="1"/>
        <w:spacing w:before="72"/>
        <w:ind w:left="3138"/>
      </w:pPr>
      <w:r>
        <w:lastRenderedPageBreak/>
        <w:t>ПОЯСНИТЕЛЬНАЯ ЗАПИСКА</w:t>
      </w:r>
    </w:p>
    <w:p w:rsidR="00B41715" w:rsidRDefault="00B41715">
      <w:pPr>
        <w:pStyle w:val="a3"/>
        <w:spacing w:before="10"/>
        <w:rPr>
          <w:b/>
          <w:sz w:val="20"/>
        </w:rPr>
      </w:pPr>
    </w:p>
    <w:p w:rsidR="00B41715" w:rsidRDefault="006002F2">
      <w:pPr>
        <w:ind w:left="3145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документы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92"/>
        <w:ind w:hanging="359"/>
        <w:jc w:val="both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Федерации»;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52" w:line="228" w:lineRule="auto"/>
        <w:ind w:right="123"/>
        <w:jc w:val="both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17.05.2012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(далее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–</w:t>
      </w:r>
      <w:r>
        <w:rPr>
          <w:spacing w:val="-2"/>
        </w:rPr>
        <w:t xml:space="preserve"> </w:t>
      </w:r>
      <w:r>
        <w:t>ФГОС СОО);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15" w:line="230" w:lineRule="auto"/>
        <w:ind w:right="181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утвержденный</w:t>
      </w:r>
      <w:r>
        <w:rPr>
          <w:spacing w:val="5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1015;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48" w:line="246" w:lineRule="exact"/>
        <w:ind w:hanging="359"/>
        <w:jc w:val="both"/>
      </w:pPr>
      <w:r>
        <w:t>Постановление Главного государственного санитарного врача РФ от</w:t>
      </w:r>
      <w:r>
        <w:rPr>
          <w:spacing w:val="-1"/>
        </w:rPr>
        <w:t xml:space="preserve"> </w:t>
      </w:r>
      <w:r>
        <w:t>29 декабря 2010 г.</w:t>
      </w:r>
      <w:r>
        <w:rPr>
          <w:spacing w:val="-2"/>
        </w:rPr>
        <w:t xml:space="preserve"> </w:t>
      </w:r>
      <w:r>
        <w:t>№</w:t>
      </w:r>
    </w:p>
    <w:p w:rsidR="00B41715" w:rsidRDefault="006002F2">
      <w:pPr>
        <w:spacing w:before="5" w:line="225" w:lineRule="auto"/>
        <w:ind w:left="1079" w:right="223"/>
        <w:jc w:val="both"/>
      </w:pPr>
      <w:r>
        <w:t>189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56"/>
        </w:rPr>
        <w:t xml:space="preserve"> </w:t>
      </w:r>
      <w:r>
        <w:t>2.4.2.2821-10</w:t>
      </w:r>
      <w:r>
        <w:rPr>
          <w:spacing w:val="56"/>
        </w:rPr>
        <w:t xml:space="preserve"> </w:t>
      </w:r>
      <w:r>
        <w:t>«Санитарно-эпидемиологические</w:t>
      </w:r>
      <w:r>
        <w:rPr>
          <w:spacing w:val="-52"/>
        </w:rPr>
        <w:t xml:space="preserve"> </w:t>
      </w:r>
      <w:r>
        <w:t>требования к условиям и организации обучения в общеобразовательных учреждениях"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дополнениями)», 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СанПиН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62"/>
        <w:ind w:hanging="359"/>
        <w:jc w:val="both"/>
      </w:pPr>
      <w:r>
        <w:t>Основная образовательная</w:t>
      </w:r>
      <w:r>
        <w:rPr>
          <w:spacing w:val="-1"/>
        </w:rPr>
        <w:t xml:space="preserve"> </w:t>
      </w:r>
      <w:r w:rsidR="000B5E3A">
        <w:t>программа МКОУ «Мун</w:t>
      </w:r>
      <w:r>
        <w:t>инская СОШ».</w:t>
      </w:r>
    </w:p>
    <w:p w:rsidR="00B41715" w:rsidRDefault="00B41715">
      <w:pPr>
        <w:pStyle w:val="a3"/>
        <w:spacing w:before="4"/>
        <w:rPr>
          <w:sz w:val="20"/>
        </w:rPr>
      </w:pPr>
    </w:p>
    <w:p w:rsidR="00B41715" w:rsidRDefault="006002F2">
      <w:pPr>
        <w:pStyle w:val="1"/>
        <w:spacing w:before="1" w:line="275" w:lineRule="exact"/>
      </w:pPr>
      <w:r>
        <w:t>Целями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-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повторение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6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6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4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программы</w:t>
      </w:r>
    </w:p>
    <w:p w:rsidR="00B41715" w:rsidRDefault="006002F2">
      <w:pPr>
        <w:pStyle w:val="a3"/>
        <w:spacing w:line="274" w:lineRule="exact"/>
        <w:ind w:left="952"/>
      </w:pPr>
      <w:r>
        <w:t>«Человек»,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медико-санитарной подготовки</w:t>
      </w:r>
      <w:r>
        <w:rPr>
          <w:spacing w:val="-1"/>
        </w:rPr>
        <w:t xml:space="preserve"> </w:t>
      </w:r>
      <w:r>
        <w:t>обучающихся;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1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2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rPr>
          <w:sz w:val="24"/>
        </w:rPr>
      </w:pP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создание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4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 различными 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 повседневной жизни для заботы о собственном здоровье,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собственному организму, здоровью других людей, норм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B41715" w:rsidRDefault="006002F2">
      <w:pPr>
        <w:pStyle w:val="1"/>
        <w:spacing w:line="275" w:lineRule="exact"/>
        <w:jc w:val="both"/>
      </w:pPr>
      <w:r>
        <w:t>Задачами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5" w:hanging="10"/>
        <w:jc w:val="both"/>
        <w:rPr>
          <w:sz w:val="24"/>
        </w:rPr>
      </w:pP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2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4" w:lineRule="exact"/>
        <w:ind w:left="952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4" w:hanging="10"/>
        <w:jc w:val="both"/>
        <w:rPr>
          <w:sz w:val="24"/>
        </w:rPr>
      </w:pPr>
      <w:proofErr w:type="gramStart"/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 случаях и внезапных заболеваниях, уходе за больными на дому,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гигиены;</w:t>
      </w:r>
      <w:proofErr w:type="gramEnd"/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ind w:right="141" w:hanging="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непроверенной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37" w:lineRule="auto"/>
        <w:ind w:right="142" w:hanging="10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потребности и умения применять полученные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человеку.</w:t>
      </w:r>
    </w:p>
    <w:p w:rsidR="00B41715" w:rsidRDefault="006002F2">
      <w:pPr>
        <w:spacing w:line="275" w:lineRule="exact"/>
        <w:ind w:left="100"/>
        <w:jc w:val="both"/>
        <w:rPr>
          <w:sz w:val="24"/>
        </w:rPr>
      </w:pPr>
      <w:proofErr w:type="spellStart"/>
      <w:r>
        <w:rPr>
          <w:b/>
          <w:sz w:val="24"/>
        </w:rPr>
        <w:t>Межпредметные</w:t>
      </w:r>
      <w:proofErr w:type="spellEnd"/>
      <w:r>
        <w:rPr>
          <w:b/>
          <w:sz w:val="24"/>
        </w:rPr>
        <w:t xml:space="preserve"> связи: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B41715" w:rsidRDefault="00B41715">
      <w:pPr>
        <w:pStyle w:val="a3"/>
        <w:spacing w:before="6"/>
        <w:rPr>
          <w:sz w:val="20"/>
        </w:rPr>
      </w:pPr>
    </w:p>
    <w:p w:rsidR="00B41715" w:rsidRDefault="006002F2">
      <w:pPr>
        <w:pStyle w:val="1"/>
        <w:tabs>
          <w:tab w:val="left" w:pos="2110"/>
          <w:tab w:val="left" w:pos="4411"/>
          <w:tab w:val="left" w:pos="6075"/>
          <w:tab w:val="left" w:pos="6635"/>
          <w:tab w:val="left" w:pos="7984"/>
          <w:tab w:val="left" w:pos="8542"/>
        </w:tabs>
        <w:spacing w:line="275" w:lineRule="exact"/>
      </w:pPr>
      <w:r>
        <w:t>Используемые</w:t>
      </w:r>
      <w:r>
        <w:tab/>
        <w:t>образовательные</w:t>
      </w:r>
      <w:r>
        <w:tab/>
        <w:t>технологии</w:t>
      </w:r>
      <w:r>
        <w:tab/>
        <w:t>и</w:t>
      </w:r>
      <w:r>
        <w:tab/>
        <w:t>подходы</w:t>
      </w:r>
      <w:r>
        <w:tab/>
        <w:t>к</w:t>
      </w:r>
      <w:r>
        <w:tab/>
        <w:t>обучению:</w:t>
      </w:r>
    </w:p>
    <w:p w:rsidR="00B41715" w:rsidRDefault="006002F2">
      <w:pPr>
        <w:pStyle w:val="a3"/>
        <w:tabs>
          <w:tab w:val="left" w:pos="2763"/>
          <w:tab w:val="left" w:pos="4389"/>
          <w:tab w:val="left" w:pos="8449"/>
        </w:tabs>
        <w:spacing w:line="275" w:lineRule="exact"/>
        <w:ind w:left="100"/>
      </w:pPr>
      <w:r>
        <w:t>здоровьесберегающие</w:t>
      </w:r>
      <w:r>
        <w:tab/>
        <w:t>технологии,</w:t>
      </w:r>
      <w:r>
        <w:tab/>
        <w:t>информационно–коммуникативные</w:t>
      </w:r>
      <w:r>
        <w:tab/>
        <w:t>технологии,</w:t>
      </w:r>
    </w:p>
    <w:p w:rsidR="00B41715" w:rsidRDefault="00B41715">
      <w:pPr>
        <w:spacing w:line="275" w:lineRule="exact"/>
        <w:sectPr w:rsidR="00B41715">
          <w:footerReference w:type="default" r:id="rId9"/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spacing w:before="75" w:line="237" w:lineRule="auto"/>
        <w:ind w:left="100" w:right="142"/>
        <w:jc w:val="both"/>
      </w:pPr>
      <w:r>
        <w:lastRenderedPageBreak/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(круглый</w:t>
      </w:r>
      <w:r>
        <w:rPr>
          <w:spacing w:val="1"/>
        </w:rPr>
        <w:t xml:space="preserve"> </w:t>
      </w:r>
      <w:r>
        <w:t>стол),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6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учащихся);</w:t>
      </w:r>
      <w:r>
        <w:rPr>
          <w:spacing w:val="-1"/>
        </w:rPr>
        <w:t xml:space="preserve"> </w:t>
      </w:r>
      <w:r>
        <w:t>дифференцированное</w:t>
      </w:r>
      <w:r>
        <w:rPr>
          <w:spacing w:val="-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5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учащихся).</w:t>
      </w:r>
    </w:p>
    <w:p w:rsidR="00B41715" w:rsidRDefault="00B41715">
      <w:pPr>
        <w:pStyle w:val="a3"/>
        <w:spacing w:before="9"/>
        <w:rPr>
          <w:sz w:val="23"/>
        </w:rPr>
      </w:pPr>
    </w:p>
    <w:p w:rsidR="00B41715" w:rsidRDefault="006002F2">
      <w:pPr>
        <w:pStyle w:val="a3"/>
        <w:spacing w:before="1" w:line="232" w:lineRule="auto"/>
        <w:ind w:left="100" w:right="143"/>
        <w:jc w:val="both"/>
      </w:pPr>
      <w:r>
        <w:rPr>
          <w:b/>
          <w:color w:val="181616"/>
        </w:rPr>
        <w:t xml:space="preserve">Формы контроля: </w:t>
      </w:r>
      <w:r>
        <w:rPr>
          <w:color w:val="181616"/>
        </w:rPr>
        <w:t>индивидуальные и групповые творческие работы, письменные отчеты о</w:t>
      </w:r>
      <w:r>
        <w:rPr>
          <w:color w:val="181616"/>
          <w:spacing w:val="1"/>
        </w:rPr>
        <w:t xml:space="preserve"> </w:t>
      </w:r>
      <w:r>
        <w:rPr>
          <w:color w:val="181616"/>
        </w:rPr>
        <w:t>проведении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лабораторных 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практических занятий.</w:t>
      </w:r>
    </w:p>
    <w:p w:rsidR="00B41715" w:rsidRDefault="00B41715">
      <w:pPr>
        <w:pStyle w:val="a3"/>
      </w:pPr>
    </w:p>
    <w:p w:rsidR="00B41715" w:rsidRDefault="006002F2">
      <w:pPr>
        <w:pStyle w:val="a3"/>
        <w:ind w:left="100" w:right="102" w:firstLine="708"/>
        <w:jc w:val="both"/>
      </w:pPr>
      <w:r>
        <w:t>Программа содержит дополнительный материал, который не изучается в школьной</w:t>
      </w:r>
      <w:r>
        <w:rPr>
          <w:spacing w:val="1"/>
        </w:rPr>
        <w:t xml:space="preserve"> </w:t>
      </w:r>
      <w:r>
        <w:t>программе, для углубленного изучения анатомии, физиологии и гигиены человека, а также</w:t>
      </w:r>
      <w:r>
        <w:rPr>
          <w:spacing w:val="1"/>
        </w:rPr>
        <w:t xml:space="preserve"> </w:t>
      </w:r>
      <w:r>
        <w:t>основ медицинских знаний, приемов оказания первой медицинской помощи, приобретения</w:t>
      </w:r>
      <w:r>
        <w:rPr>
          <w:spacing w:val="1"/>
        </w:rPr>
        <w:t xml:space="preserve"> </w:t>
      </w:r>
      <w:r>
        <w:t>умений и навыков самостоятельной оценки результатов некоторых медицинских анализов и</w:t>
      </w:r>
      <w:r>
        <w:rPr>
          <w:spacing w:val="1"/>
        </w:rPr>
        <w:t xml:space="preserve"> </w:t>
      </w:r>
      <w:r>
        <w:t>инструментальных диагностик.</w:t>
      </w:r>
    </w:p>
    <w:p w:rsidR="00B41715" w:rsidRDefault="006002F2">
      <w:pPr>
        <w:pStyle w:val="a3"/>
        <w:ind w:left="100" w:right="100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 w:rsidR="00400777">
        <w:t>дополнительного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20"/>
        </w:rPr>
        <w:t xml:space="preserve"> </w:t>
      </w:r>
      <w:r>
        <w:t>собой</w:t>
      </w:r>
      <w:r>
        <w:rPr>
          <w:spacing w:val="23"/>
        </w:rPr>
        <w:t xml:space="preserve"> </w:t>
      </w:r>
      <w:r>
        <w:t>углубление</w:t>
      </w:r>
      <w:r>
        <w:rPr>
          <w:spacing w:val="24"/>
        </w:rPr>
        <w:t xml:space="preserve"> </w:t>
      </w:r>
      <w:r>
        <w:t>звено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непрерывного</w:t>
      </w:r>
      <w:r>
        <w:rPr>
          <w:spacing w:val="23"/>
        </w:rPr>
        <w:t xml:space="preserve"> </w:t>
      </w:r>
      <w:r>
        <w:t>биологического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основой</w:t>
      </w:r>
      <w:r>
        <w:rPr>
          <w:spacing w:val="-1"/>
        </w:rPr>
        <w:t xml:space="preserve"> </w:t>
      </w:r>
      <w:r>
        <w:t>для последующей</w:t>
      </w:r>
      <w:r>
        <w:rPr>
          <w:spacing w:val="-3"/>
        </w:rPr>
        <w:t xml:space="preserve"> </w:t>
      </w:r>
      <w:r>
        <w:t>профильной</w:t>
      </w:r>
      <w:r>
        <w:rPr>
          <w:spacing w:val="2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учащихся.</w:t>
      </w:r>
    </w:p>
    <w:p w:rsidR="00B41715" w:rsidRDefault="006002F2">
      <w:pPr>
        <w:pStyle w:val="a3"/>
        <w:ind w:left="100" w:right="101" w:firstLine="708"/>
        <w:jc w:val="both"/>
      </w:pP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 обучения или дистанционных образовательных технологий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00777">
        <w:t>МКОУ «</w:t>
      </w:r>
      <w:r w:rsidR="000B5E3A">
        <w:t>Мунин</w:t>
      </w:r>
      <w:r w:rsidR="00400777">
        <w:t>ская СОШ»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B41715" w:rsidRDefault="00B41715">
      <w:pPr>
        <w:pStyle w:val="a3"/>
      </w:pPr>
    </w:p>
    <w:p w:rsidR="00F13943" w:rsidRDefault="006002F2" w:rsidP="00F13943">
      <w:pPr>
        <w:pStyle w:val="1"/>
        <w:spacing w:before="217" w:line="278" w:lineRule="auto"/>
        <w:ind w:left="2977" w:right="568" w:hanging="2403"/>
      </w:pPr>
      <w:r>
        <w:t>КОНТРОЛЬ ЗА УРОВНЕМ</w:t>
      </w:r>
      <w:r w:rsidR="00370EB0">
        <w:t xml:space="preserve"> ОСВОЕНИЯ </w:t>
      </w:r>
      <w:proofErr w:type="gramStart"/>
      <w:r w:rsidR="00F13943">
        <w:t>ОБУЧАЮЩИМИСЯ</w:t>
      </w:r>
      <w:proofErr w:type="gramEnd"/>
    </w:p>
    <w:p w:rsidR="00B41715" w:rsidRDefault="00370EB0" w:rsidP="00F13943">
      <w:pPr>
        <w:pStyle w:val="1"/>
        <w:spacing w:before="217" w:line="278" w:lineRule="auto"/>
        <w:ind w:left="2977" w:right="568" w:hanging="2403"/>
      </w:pPr>
      <w:r>
        <w:t>ДО</w:t>
      </w:r>
      <w:r w:rsidR="00F13943">
        <w:t>ПОЛНИТЕЛЬНОЙ ОБЩЕОБРАЗ</w:t>
      </w:r>
      <w:r w:rsidR="003F6B44">
        <w:t>О</w:t>
      </w:r>
      <w:r w:rsidR="00F13943">
        <w:t xml:space="preserve">ВАТЕЛЬНОЙ  </w:t>
      </w:r>
      <w:r>
        <w:t>ПРОГРАММЫ</w:t>
      </w:r>
    </w:p>
    <w:p w:rsidR="00370EB0" w:rsidRDefault="00370EB0">
      <w:pPr>
        <w:pStyle w:val="1"/>
        <w:spacing w:before="217" w:line="278" w:lineRule="auto"/>
        <w:ind w:left="2977" w:right="568" w:hanging="2403"/>
      </w:pPr>
    </w:p>
    <w:p w:rsidR="00B41715" w:rsidRDefault="006002F2">
      <w:pPr>
        <w:pStyle w:val="a3"/>
        <w:spacing w:before="195"/>
        <w:ind w:left="100" w:right="108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 w:rsidR="00370EB0">
        <w:rPr>
          <w:spacing w:val="1"/>
        </w:rPr>
        <w:t xml:space="preserve"> дополнительной программы </w:t>
      </w:r>
      <w:r>
        <w:t>зависит от тематики 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изучаемого раздела.</w:t>
      </w:r>
    </w:p>
    <w:p w:rsidR="00B41715" w:rsidRDefault="006002F2">
      <w:pPr>
        <w:pStyle w:val="a3"/>
        <w:ind w:left="100" w:right="101" w:firstLine="708"/>
        <w:jc w:val="both"/>
      </w:pPr>
      <w:r>
        <w:t>Контроль осуществляется в процессе организации занятий в виде следующих форм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57"/>
        </w:rPr>
        <w:t xml:space="preserve"> </w:t>
      </w:r>
      <w:r>
        <w:t>видеоотчетов,</w:t>
      </w:r>
      <w:r>
        <w:rPr>
          <w:spacing w:val="1"/>
        </w:rPr>
        <w:t xml:space="preserve"> </w:t>
      </w:r>
      <w:r>
        <w:t>фотоотчетов),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проведенным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 работам; в форме недифференцированного зачета в конце изучения каждого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тестов.</w:t>
      </w:r>
    </w:p>
    <w:p w:rsidR="00B41715" w:rsidRDefault="006002F2">
      <w:pPr>
        <w:pStyle w:val="1"/>
        <w:spacing w:before="72"/>
        <w:ind w:left="2903"/>
      </w:pPr>
      <w:r>
        <w:t>СОДЕРЖАНИЕ</w:t>
      </w:r>
      <w:r>
        <w:rPr>
          <w:spacing w:val="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41715" w:rsidRDefault="006002F2">
      <w:pPr>
        <w:pStyle w:val="a3"/>
        <w:spacing w:before="41"/>
        <w:ind w:left="100" w:right="10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а также выполняют лабораторные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 Л.Р.)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практические (далее - П.Р.) работы:</w:t>
      </w:r>
    </w:p>
    <w:p w:rsidR="00B41715" w:rsidRDefault="00B41715">
      <w:pPr>
        <w:pStyle w:val="a3"/>
      </w:pPr>
    </w:p>
    <w:p w:rsidR="00B41715" w:rsidRDefault="006002F2">
      <w:pPr>
        <w:pStyle w:val="1"/>
        <w:ind w:left="3951"/>
        <w:jc w:val="both"/>
      </w:pPr>
      <w:r>
        <w:t>Тема 1. Введение</w:t>
      </w:r>
      <w:r>
        <w:rPr>
          <w:spacing w:val="2"/>
        </w:rPr>
        <w:t xml:space="preserve"> </w:t>
      </w:r>
      <w:r w:rsidR="00704DC7">
        <w:t>(1час</w:t>
      </w:r>
      <w:r>
        <w:t>)</w:t>
      </w:r>
    </w:p>
    <w:p w:rsidR="00B41715" w:rsidRDefault="006002F2">
      <w:pPr>
        <w:pStyle w:val="a3"/>
        <w:ind w:left="100" w:right="102" w:firstLine="708"/>
        <w:jc w:val="both"/>
      </w:pPr>
      <w:r>
        <w:t>Вводное занятие. Цели и задачи дополнительной общеобразовательной программы. Требования к оформлению</w:t>
      </w:r>
      <w:r>
        <w:rPr>
          <w:spacing w:val="-57"/>
        </w:rPr>
        <w:t xml:space="preserve"> </w:t>
      </w:r>
      <w:r>
        <w:t>лабораторных и практических работ. Техника безопасности при проведении 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Правила работы</w:t>
      </w:r>
      <w:r>
        <w:rPr>
          <w:spacing w:val="2"/>
        </w:rPr>
        <w:t xml:space="preserve"> </w:t>
      </w:r>
      <w:r>
        <w:t>с микроскопом и микропрепаратами.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82"/>
        <w:jc w:val="both"/>
      </w:pPr>
      <w:r>
        <w:t>Тема</w:t>
      </w:r>
      <w:r>
        <w:rPr>
          <w:spacing w:val="-1"/>
        </w:rPr>
        <w:t xml:space="preserve"> </w:t>
      </w:r>
      <w:r>
        <w:t>2. Методы</w:t>
      </w:r>
      <w:r>
        <w:rPr>
          <w:spacing w:val="1"/>
        </w:rPr>
        <w:t xml:space="preserve"> </w:t>
      </w:r>
      <w:r>
        <w:t>лабораторной и</w:t>
      </w:r>
      <w:r>
        <w:rPr>
          <w:spacing w:val="-1"/>
        </w:rPr>
        <w:t xml:space="preserve"> </w:t>
      </w:r>
      <w:r>
        <w:t>инструментальной диагностики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медицине</w:t>
      </w:r>
      <w:r>
        <w:rPr>
          <w:spacing w:val="-3"/>
        </w:rPr>
        <w:t xml:space="preserve"> </w:t>
      </w:r>
      <w:r w:rsidR="003F6B44">
        <w:t>(1 час</w:t>
      </w:r>
      <w:r>
        <w:t>)</w:t>
      </w:r>
    </w:p>
    <w:p w:rsidR="00B41715" w:rsidRDefault="006002F2">
      <w:pPr>
        <w:pStyle w:val="a3"/>
        <w:ind w:left="807"/>
        <w:jc w:val="both"/>
      </w:pPr>
      <w:r>
        <w:t>Методы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диагностики в медицине.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антитела;</w:t>
      </w:r>
      <w:r>
        <w:rPr>
          <w:spacing w:val="-2"/>
        </w:rPr>
        <w:t xml:space="preserve"> </w:t>
      </w:r>
      <w:r>
        <w:t>микробиологический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гистологический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proofErr w:type="spellStart"/>
      <w:r>
        <w:t>микроскопирование</w:t>
      </w:r>
      <w:proofErr w:type="spellEnd"/>
      <w:r>
        <w:t>,</w:t>
      </w:r>
      <w:r>
        <w:rPr>
          <w:spacing w:val="-2"/>
        </w:rPr>
        <w:t xml:space="preserve"> </w:t>
      </w:r>
      <w:r>
        <w:t>ПЦР.</w:t>
      </w:r>
    </w:p>
    <w:p w:rsidR="00B41715" w:rsidRDefault="006002F2">
      <w:pPr>
        <w:pStyle w:val="a3"/>
        <w:spacing w:before="1"/>
        <w:ind w:left="100" w:right="10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УЗД</w:t>
      </w:r>
      <w:r>
        <w:rPr>
          <w:spacing w:val="1"/>
        </w:rPr>
        <w:t xml:space="preserve"> </w:t>
      </w:r>
      <w:r>
        <w:t>(ультразвуковая</w:t>
      </w:r>
      <w:r>
        <w:rPr>
          <w:spacing w:val="1"/>
        </w:rPr>
        <w:t xml:space="preserve"> </w:t>
      </w:r>
      <w:r>
        <w:t>диагностика), ЭКГ (электрокардиография), ЭЭГ (электроэнцефалография), МРТ (магнитн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резонансная</w:t>
      </w:r>
      <w:r>
        <w:rPr>
          <w:spacing w:val="-1"/>
        </w:rPr>
        <w:t xml:space="preserve"> </w:t>
      </w:r>
      <w:r>
        <w:t>томография), КТ (компьютерная томография),</w:t>
      </w:r>
      <w:r>
        <w:rPr>
          <w:spacing w:val="-3"/>
        </w:rPr>
        <w:t xml:space="preserve"> </w:t>
      </w:r>
      <w:r>
        <w:t>спирометрия.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Л.Р. №1 «Изучение</w:t>
      </w:r>
      <w:r>
        <w:rPr>
          <w:i/>
          <w:spacing w:val="-1"/>
        </w:rPr>
        <w:t xml:space="preserve"> </w:t>
      </w:r>
      <w:r>
        <w:rPr>
          <w:i/>
        </w:rPr>
        <w:t>микроскопического</w:t>
      </w:r>
      <w:r>
        <w:rPr>
          <w:i/>
          <w:spacing w:val="-5"/>
        </w:rPr>
        <w:t xml:space="preserve"> </w:t>
      </w:r>
      <w:r>
        <w:rPr>
          <w:i/>
        </w:rPr>
        <w:t>строения</w:t>
      </w:r>
      <w:r>
        <w:rPr>
          <w:i/>
          <w:spacing w:val="1"/>
        </w:rPr>
        <w:t xml:space="preserve"> </w:t>
      </w:r>
      <w:r>
        <w:rPr>
          <w:i/>
        </w:rPr>
        <w:t>тканей</w:t>
      </w:r>
      <w:r>
        <w:rPr>
          <w:i/>
          <w:spacing w:val="-2"/>
        </w:rPr>
        <w:t xml:space="preserve"> </w:t>
      </w:r>
      <w:r>
        <w:rPr>
          <w:i/>
        </w:rPr>
        <w:t>человека».</w:t>
      </w:r>
    </w:p>
    <w:p w:rsidR="00D51885" w:rsidRDefault="00D51885">
      <w:pPr>
        <w:spacing w:line="252" w:lineRule="exact"/>
        <w:ind w:left="100"/>
        <w:jc w:val="both"/>
        <w:rPr>
          <w:i/>
        </w:rPr>
      </w:pPr>
    </w:p>
    <w:p w:rsidR="00B41715" w:rsidRDefault="00B41715">
      <w:pPr>
        <w:pStyle w:val="a3"/>
        <w:spacing w:before="10"/>
        <w:rPr>
          <w:i/>
          <w:sz w:val="23"/>
        </w:rPr>
      </w:pPr>
    </w:p>
    <w:p w:rsidR="00B41715" w:rsidRDefault="006002F2">
      <w:pPr>
        <w:pStyle w:val="1"/>
        <w:spacing w:before="1"/>
        <w:ind w:left="1993"/>
        <w:jc w:val="both"/>
      </w:pPr>
      <w:r>
        <w:lastRenderedPageBreak/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Травмы. 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 w:rsidR="00704DC7">
        <w:t>(2</w:t>
      </w:r>
      <w:r>
        <w:rPr>
          <w:spacing w:val="-1"/>
        </w:rPr>
        <w:t xml:space="preserve"> </w:t>
      </w:r>
      <w:r>
        <w:t>часа)</w:t>
      </w:r>
    </w:p>
    <w:p w:rsidR="00B41715" w:rsidRDefault="006002F2">
      <w:pPr>
        <w:ind w:left="100" w:right="102" w:firstLine="708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«травма».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Травматология.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травм: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механические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(ушибы,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переломы,</w:t>
      </w:r>
      <w:r>
        <w:rPr>
          <w:spacing w:val="-57"/>
          <w:sz w:val="24"/>
        </w:rPr>
        <w:t xml:space="preserve"> </w:t>
      </w:r>
      <w:r>
        <w:rPr>
          <w:sz w:val="24"/>
        </w:rPr>
        <w:t>вывихи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подвывихи,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гематомы,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термические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(ожоги,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баротравмы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электротравмы</w:t>
      </w:r>
      <w:proofErr w:type="spellEnd"/>
      <w:r>
        <w:rPr>
          <w:sz w:val="24"/>
        </w:rPr>
        <w:t>.</w:t>
      </w:r>
      <w:proofErr w:type="gramEnd"/>
    </w:p>
    <w:p w:rsidR="00B41715" w:rsidRDefault="006002F2">
      <w:pPr>
        <w:pStyle w:val="a3"/>
        <w:ind w:left="100" w:right="103" w:firstLine="708"/>
        <w:jc w:val="both"/>
      </w:pPr>
      <w:r>
        <w:t>Первая помощь. Работа с аптечкой первой помощи. Общие правила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680"/>
        <w:jc w:val="both"/>
      </w:pPr>
      <w:r>
        <w:t>Тема</w:t>
      </w:r>
      <w:r>
        <w:rPr>
          <w:spacing w:val="-1"/>
        </w:rPr>
        <w:t xml:space="preserve"> </w:t>
      </w:r>
      <w:r>
        <w:t>4. Опорно-двигательный аппарат</w:t>
      </w:r>
      <w:r>
        <w:rPr>
          <w:spacing w:val="-1"/>
        </w:rPr>
        <w:t xml:space="preserve"> </w:t>
      </w:r>
      <w:r w:rsidR="00704DC7">
        <w:t>(2</w:t>
      </w:r>
      <w:r>
        <w:t xml:space="preserve"> часа)</w:t>
      </w:r>
    </w:p>
    <w:p w:rsidR="00B41715" w:rsidRDefault="006002F2">
      <w:pPr>
        <w:pStyle w:val="a3"/>
        <w:ind w:left="100" w:right="100" w:firstLine="708"/>
        <w:jc w:val="both"/>
      </w:pPr>
      <w:r>
        <w:t>Опорно-двигательный аппарат человека. Осанка. Причины нарушения осанки. Типы</w:t>
      </w:r>
      <w:r>
        <w:rPr>
          <w:spacing w:val="1"/>
        </w:rPr>
        <w:t xml:space="preserve"> </w:t>
      </w:r>
      <w:r>
        <w:t>искривлений позвоночника. Рахит. Болезни и травмы позвоночника: остеохондроз, грыжа</w:t>
      </w:r>
      <w:r>
        <w:rPr>
          <w:spacing w:val="1"/>
        </w:rPr>
        <w:t xml:space="preserve"> </w:t>
      </w:r>
      <w:r>
        <w:t>межпозвонкового диска, компрессионный перелом. Профилактика остеохондроза. Травмы</w:t>
      </w:r>
      <w:r>
        <w:rPr>
          <w:spacing w:val="1"/>
        </w:rPr>
        <w:t xml:space="preserve"> </w:t>
      </w:r>
      <w:r>
        <w:t>грудной клетки. Черепно-мозговые травмы. Травмы конечностей:</w:t>
      </w:r>
      <w:r>
        <w:rPr>
          <w:spacing w:val="1"/>
        </w:rPr>
        <w:t xml:space="preserve"> </w:t>
      </w:r>
      <w:r>
        <w:t>переломы костей,</w:t>
      </w:r>
      <w:r>
        <w:rPr>
          <w:spacing w:val="60"/>
        </w:rPr>
        <w:t xml:space="preserve"> </w:t>
      </w:r>
      <w:r>
        <w:t>вывихи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подвывихи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сухожилий.</w:t>
      </w:r>
      <w:r>
        <w:rPr>
          <w:spacing w:val="61"/>
        </w:rPr>
        <w:t xml:space="preserve"> </w:t>
      </w:r>
      <w:r>
        <w:t>Плоскостопие.</w:t>
      </w:r>
      <w:r>
        <w:rPr>
          <w:spacing w:val="1"/>
        </w:rPr>
        <w:t xml:space="preserve"> </w:t>
      </w:r>
      <w:r>
        <w:t>Профилактика заболеваний опорно-двигательного аппарата. Оказание первой помощи 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 жизни</w:t>
      </w:r>
      <w:r>
        <w:rPr>
          <w:spacing w:val="2"/>
        </w:rPr>
        <w:t xml:space="preserve"> </w:t>
      </w:r>
      <w:r>
        <w:t>человека. Утренняя гимнастика.</w:t>
      </w:r>
    </w:p>
    <w:p w:rsidR="00B41715" w:rsidRDefault="006002F2">
      <w:pPr>
        <w:pStyle w:val="a3"/>
        <w:ind w:left="100" w:right="103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рентгенография, компьютерная и магнитно-резонансная томография, методы лабораторной</w:t>
      </w:r>
      <w:r>
        <w:rPr>
          <w:spacing w:val="1"/>
        </w:rPr>
        <w:t xml:space="preserve"> </w:t>
      </w:r>
      <w:r>
        <w:t>диагностики.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jc w:val="both"/>
        <w:rPr>
          <w:i/>
        </w:rPr>
      </w:pPr>
      <w:r>
        <w:rPr>
          <w:i/>
        </w:rPr>
        <w:t>П.Р.№1</w:t>
      </w:r>
      <w:r>
        <w:rPr>
          <w:i/>
          <w:spacing w:val="-1"/>
        </w:rPr>
        <w:t xml:space="preserve"> </w:t>
      </w:r>
      <w:r>
        <w:rPr>
          <w:i/>
        </w:rPr>
        <w:t>«Наложение</w:t>
      </w:r>
      <w:r>
        <w:rPr>
          <w:i/>
          <w:spacing w:val="-1"/>
        </w:rPr>
        <w:t xml:space="preserve"> </w:t>
      </w:r>
      <w:r>
        <w:rPr>
          <w:i/>
        </w:rPr>
        <w:t>крестообразной</w:t>
      </w:r>
      <w:r>
        <w:rPr>
          <w:i/>
          <w:spacing w:val="52"/>
        </w:rPr>
        <w:t xml:space="preserve"> </w:t>
      </w:r>
      <w:r>
        <w:rPr>
          <w:i/>
        </w:rPr>
        <w:t>повязки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голеностопный</w:t>
      </w:r>
      <w:r>
        <w:rPr>
          <w:i/>
          <w:spacing w:val="-1"/>
        </w:rPr>
        <w:t xml:space="preserve"> </w:t>
      </w:r>
      <w:r>
        <w:rPr>
          <w:i/>
        </w:rPr>
        <w:t>или лучезапястный</w:t>
      </w:r>
      <w:r>
        <w:rPr>
          <w:i/>
          <w:spacing w:val="51"/>
        </w:rPr>
        <w:t xml:space="preserve"> </w:t>
      </w:r>
      <w:r>
        <w:rPr>
          <w:i/>
        </w:rPr>
        <w:t>сустав».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807" w:firstLine="650"/>
        <w:jc w:val="both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proofErr w:type="gramStart"/>
      <w:r>
        <w:t>Кровеносная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Иммунитет</w:t>
      </w:r>
      <w:r>
        <w:rPr>
          <w:spacing w:val="-4"/>
        </w:rPr>
        <w:t xml:space="preserve"> </w:t>
      </w:r>
      <w:r w:rsidR="003F6B44">
        <w:t>(3 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крови.</w:t>
      </w:r>
      <w:r>
        <w:rPr>
          <w:spacing w:val="60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 xml:space="preserve">крови. Резус-фактор. </w:t>
      </w:r>
      <w:proofErr w:type="gramStart"/>
      <w:r>
        <w:t>Заболевания кровеносной системы: анемия, гемофилия, атеросклероз,</w:t>
      </w:r>
      <w:r>
        <w:rPr>
          <w:spacing w:val="1"/>
        </w:rPr>
        <w:t xml:space="preserve"> </w:t>
      </w:r>
      <w:r>
        <w:t>тромбоз, инфаркт миокарда, гипертония, лейкемия.</w:t>
      </w:r>
      <w:proofErr w:type="gramEnd"/>
      <w:r>
        <w:t xml:space="preserve"> Профилактика и лечение заболеваний</w:t>
      </w:r>
      <w:r>
        <w:rPr>
          <w:spacing w:val="1"/>
        </w:rPr>
        <w:t xml:space="preserve"> </w:t>
      </w:r>
      <w:r>
        <w:t>кровеносной системы. Отрицательное влияние</w:t>
      </w:r>
      <w:r>
        <w:rPr>
          <w:spacing w:val="1"/>
        </w:rPr>
        <w:t xml:space="preserve"> </w:t>
      </w:r>
      <w:r>
        <w:t>курения, алкоголя и гиподинамии на работу</w:t>
      </w:r>
      <w:r>
        <w:rPr>
          <w:spacing w:val="1"/>
        </w:rPr>
        <w:t xml:space="preserve"> </w:t>
      </w:r>
      <w:proofErr w:type="gramStart"/>
      <w:r>
        <w:t>сердечно-сосудистой</w:t>
      </w:r>
      <w:proofErr w:type="gramEnd"/>
      <w:r>
        <w:t xml:space="preserve"> системы. Виды кровотечений: капиллярные, артериальные, венозные,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лимфатической</w:t>
      </w:r>
      <w:r>
        <w:rPr>
          <w:spacing w:val="14"/>
        </w:rPr>
        <w:t xml:space="preserve"> </w:t>
      </w:r>
      <w:r>
        <w:t>системы.</w:t>
      </w:r>
      <w:r>
        <w:rPr>
          <w:spacing w:val="14"/>
        </w:rPr>
        <w:t xml:space="preserve"> </w:t>
      </w:r>
      <w:r>
        <w:t>Иммунитет.</w:t>
      </w:r>
      <w:r>
        <w:rPr>
          <w:spacing w:val="14"/>
        </w:rPr>
        <w:t xml:space="preserve"> </w:t>
      </w:r>
      <w:r>
        <w:t>Вирусные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бактериальные</w:t>
      </w:r>
      <w:r>
        <w:rPr>
          <w:spacing w:val="12"/>
        </w:rPr>
        <w:t xml:space="preserve"> </w:t>
      </w:r>
      <w:r>
        <w:t>инфекции.</w:t>
      </w:r>
      <w:r>
        <w:rPr>
          <w:spacing w:val="17"/>
        </w:rPr>
        <w:t xml:space="preserve"> </w:t>
      </w:r>
      <w:r>
        <w:t>ВИЧ.</w:t>
      </w:r>
      <w:r>
        <w:rPr>
          <w:spacing w:val="14"/>
        </w:rPr>
        <w:t xml:space="preserve"> </w:t>
      </w:r>
      <w:r>
        <w:t>Вакцины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сыворотки.</w:t>
      </w:r>
      <w:r>
        <w:rPr>
          <w:spacing w:val="2"/>
        </w:rPr>
        <w:t xml:space="preserve"> </w:t>
      </w:r>
      <w:r>
        <w:t>Трансплантация</w:t>
      </w:r>
      <w:r>
        <w:rPr>
          <w:spacing w:val="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тканей.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(иммуноферментный</w:t>
      </w:r>
      <w:r>
        <w:rPr>
          <w:spacing w:val="1"/>
        </w:rPr>
        <w:t xml:space="preserve"> </w:t>
      </w:r>
      <w:r>
        <w:t>анализ).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резус-фактора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цоликлонов</w:t>
      </w:r>
      <w:proofErr w:type="spellEnd"/>
      <w:r>
        <w:t>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ЭКГ,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допплерография.</w:t>
      </w:r>
      <w:r>
        <w:rPr>
          <w:spacing w:val="-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инфекционных заболеваний методом</w:t>
      </w:r>
      <w:r>
        <w:rPr>
          <w:spacing w:val="-1"/>
        </w:rPr>
        <w:t xml:space="preserve"> </w:t>
      </w:r>
      <w:r>
        <w:t>ПЦР.</w:t>
      </w:r>
    </w:p>
    <w:p w:rsidR="00B41715" w:rsidRDefault="006002F2">
      <w:pPr>
        <w:spacing w:before="72"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51"/>
        <w:rPr>
          <w:i/>
        </w:rPr>
      </w:pPr>
      <w:r>
        <w:rPr>
          <w:i/>
        </w:rPr>
        <w:t>Л.Р. №2 «Определение группы крови и резус-фактора» (по фотографии результатов анализа).</w:t>
      </w:r>
      <w:r>
        <w:rPr>
          <w:i/>
          <w:spacing w:val="1"/>
        </w:rPr>
        <w:t xml:space="preserve"> </w:t>
      </w:r>
      <w:r>
        <w:rPr>
          <w:i/>
        </w:rPr>
        <w:t>Л.Р.№3</w:t>
      </w:r>
      <w:r>
        <w:rPr>
          <w:i/>
          <w:spacing w:val="29"/>
        </w:rPr>
        <w:t xml:space="preserve"> </w:t>
      </w:r>
      <w:r>
        <w:rPr>
          <w:i/>
        </w:rPr>
        <w:t>«Клинический</w:t>
      </w:r>
      <w:r>
        <w:rPr>
          <w:i/>
          <w:spacing w:val="29"/>
        </w:rPr>
        <w:t xml:space="preserve"> </w:t>
      </w:r>
      <w:r>
        <w:rPr>
          <w:i/>
        </w:rPr>
        <w:t>анализ</w:t>
      </w:r>
      <w:r>
        <w:rPr>
          <w:i/>
          <w:spacing w:val="29"/>
        </w:rPr>
        <w:t xml:space="preserve"> </w:t>
      </w:r>
      <w:r>
        <w:rPr>
          <w:i/>
        </w:rPr>
        <w:t>крови.</w:t>
      </w:r>
      <w:r>
        <w:rPr>
          <w:i/>
          <w:spacing w:val="31"/>
        </w:rPr>
        <w:t xml:space="preserve"> </w:t>
      </w:r>
      <w:r>
        <w:rPr>
          <w:i/>
        </w:rPr>
        <w:t>Лейкоцитарная</w:t>
      </w:r>
      <w:r>
        <w:rPr>
          <w:i/>
          <w:spacing w:val="29"/>
        </w:rPr>
        <w:t xml:space="preserve"> </w:t>
      </w:r>
      <w:r>
        <w:rPr>
          <w:i/>
        </w:rPr>
        <w:t>формула»</w:t>
      </w:r>
      <w:r>
        <w:rPr>
          <w:i/>
          <w:spacing w:val="24"/>
        </w:rPr>
        <w:t xml:space="preserve"> </w:t>
      </w:r>
      <w:r>
        <w:rPr>
          <w:i/>
        </w:rPr>
        <w:t>(по</w:t>
      </w:r>
      <w:r>
        <w:rPr>
          <w:i/>
          <w:spacing w:val="31"/>
        </w:rPr>
        <w:t xml:space="preserve"> </w:t>
      </w:r>
      <w:r>
        <w:rPr>
          <w:i/>
        </w:rPr>
        <w:t>фотографиям</w:t>
      </w:r>
      <w:r>
        <w:rPr>
          <w:i/>
          <w:spacing w:val="29"/>
        </w:rPr>
        <w:t xml:space="preserve"> </w:t>
      </w:r>
      <w:r>
        <w:rPr>
          <w:i/>
        </w:rPr>
        <w:t>результатов</w:t>
      </w:r>
      <w:r>
        <w:rPr>
          <w:i/>
          <w:spacing w:val="-52"/>
        </w:rPr>
        <w:t xml:space="preserve"> </w:t>
      </w:r>
      <w:r>
        <w:rPr>
          <w:i/>
        </w:rPr>
        <w:t>анализа).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№2 «Приемы</w:t>
      </w:r>
      <w:r>
        <w:rPr>
          <w:i/>
          <w:spacing w:val="-2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первой помощи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кровотечениях».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1124"/>
        <w:jc w:val="both"/>
      </w:pPr>
      <w:r>
        <w:t>Тема 6. Дыхательная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человека и уход</w:t>
      </w:r>
      <w:r>
        <w:rPr>
          <w:spacing w:val="3"/>
        </w:rPr>
        <w:t xml:space="preserve"> </w:t>
      </w:r>
      <w:r>
        <w:t>за больными на</w:t>
      </w:r>
      <w:r>
        <w:rPr>
          <w:spacing w:val="-2"/>
        </w:rPr>
        <w:t xml:space="preserve"> </w:t>
      </w:r>
      <w:r w:rsidR="003F6B44">
        <w:t>дому (2</w:t>
      </w:r>
      <w:r>
        <w:rPr>
          <w:spacing w:val="-3"/>
        </w:rPr>
        <w:t xml:space="preserve"> </w:t>
      </w:r>
      <w:r w:rsidR="00704DC7">
        <w:t>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proofErr w:type="gramStart"/>
      <w:r>
        <w:t>Вирусные и бактериальные заболевания органов дыхания: грипп, ангина, тонзиллит,</w:t>
      </w:r>
      <w:r>
        <w:rPr>
          <w:spacing w:val="1"/>
        </w:rPr>
        <w:t xml:space="preserve"> </w:t>
      </w:r>
      <w:r>
        <w:t>синусит,</w:t>
      </w:r>
      <w:r>
        <w:rPr>
          <w:spacing w:val="1"/>
        </w:rPr>
        <w:t xml:space="preserve"> </w:t>
      </w:r>
      <w:r>
        <w:t>ларингит,</w:t>
      </w:r>
      <w:r>
        <w:rPr>
          <w:spacing w:val="1"/>
        </w:rPr>
        <w:t xml:space="preserve"> </w:t>
      </w:r>
      <w:proofErr w:type="spellStart"/>
      <w:r>
        <w:t>аденоидит</w:t>
      </w:r>
      <w:proofErr w:type="spellEnd"/>
      <w:r>
        <w:t>,</w:t>
      </w:r>
      <w:r>
        <w:rPr>
          <w:spacing w:val="1"/>
        </w:rPr>
        <w:t xml:space="preserve"> </w:t>
      </w:r>
      <w:r>
        <w:t>дифтерия,</w:t>
      </w:r>
      <w:r>
        <w:rPr>
          <w:spacing w:val="1"/>
        </w:rPr>
        <w:t xml:space="preserve"> </w:t>
      </w:r>
      <w:r>
        <w:t>туберкулез.</w:t>
      </w:r>
      <w:proofErr w:type="gramEnd"/>
      <w:r>
        <w:rPr>
          <w:spacing w:val="1"/>
        </w:rPr>
        <w:t xml:space="preserve"> </w:t>
      </w:r>
      <w:r>
        <w:t>ОРЗ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ОРВИ.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 xml:space="preserve">вирусной инфекции </w:t>
      </w:r>
      <w:proofErr w:type="gramStart"/>
      <w:r>
        <w:t>от</w:t>
      </w:r>
      <w:proofErr w:type="gramEnd"/>
      <w:r>
        <w:t xml:space="preserve"> бактериальной. Уход за инфекционными больными на дому. Уход за</w:t>
      </w:r>
      <w:r>
        <w:rPr>
          <w:spacing w:val="1"/>
        </w:rPr>
        <w:t xml:space="preserve"> </w:t>
      </w:r>
      <w:r>
        <w:t>лихорадящими</w:t>
      </w:r>
      <w:r>
        <w:rPr>
          <w:spacing w:val="1"/>
        </w:rPr>
        <w:t xml:space="preserve"> </w:t>
      </w:r>
      <w:r>
        <w:t>больными.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60"/>
        </w:rPr>
        <w:t xml:space="preserve"> </w:t>
      </w:r>
      <w:r>
        <w:t>Бронхиальная</w:t>
      </w:r>
      <w:r>
        <w:rPr>
          <w:spacing w:val="1"/>
        </w:rPr>
        <w:t xml:space="preserve"> </w:t>
      </w:r>
      <w:r>
        <w:t>астма.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приступе</w:t>
      </w:r>
      <w:r>
        <w:rPr>
          <w:spacing w:val="1"/>
        </w:rPr>
        <w:t xml:space="preserve"> </w:t>
      </w:r>
      <w:r>
        <w:t>бронхиальной</w:t>
      </w:r>
      <w:r>
        <w:rPr>
          <w:spacing w:val="1"/>
        </w:rPr>
        <w:t xml:space="preserve"> </w:t>
      </w:r>
      <w:r>
        <w:t>астмы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аллергических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Сердечно-легочная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правильного дыхания. Дыхательная гимнастика как средство укрепления здоровья. 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 на</w:t>
      </w:r>
      <w:r>
        <w:rPr>
          <w:spacing w:val="1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воздухе.</w:t>
      </w:r>
    </w:p>
    <w:p w:rsidR="00B41715" w:rsidRDefault="006002F2">
      <w:pPr>
        <w:pStyle w:val="a3"/>
        <w:ind w:left="100" w:right="104" w:firstLine="708"/>
        <w:jc w:val="both"/>
      </w:pPr>
      <w:r>
        <w:t>Методы инструментальной диагностики: спирометрия, флюорография, компьютерная</w:t>
      </w:r>
      <w:r>
        <w:rPr>
          <w:spacing w:val="-57"/>
        </w:rPr>
        <w:t xml:space="preserve"> </w:t>
      </w:r>
      <w:r>
        <w:t>томография.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102"/>
        <w:jc w:val="both"/>
        <w:rPr>
          <w:i/>
        </w:rPr>
      </w:pPr>
      <w:r>
        <w:rPr>
          <w:i/>
        </w:rPr>
        <w:t>П.Р. №3. "Оказание первой помощи пострадавшему: искусственное дыхание и непрямой массаж</w:t>
      </w:r>
      <w:r>
        <w:rPr>
          <w:i/>
          <w:spacing w:val="1"/>
        </w:rPr>
        <w:t xml:space="preserve"> </w:t>
      </w:r>
      <w:r>
        <w:rPr>
          <w:i/>
        </w:rPr>
        <w:t>сердца".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spacing w:before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7. Пищеварительная система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 w:rsidR="003F6B44">
        <w:t>(3</w:t>
      </w:r>
      <w:r>
        <w:rPr>
          <w:spacing w:val="-3"/>
        </w:rPr>
        <w:t xml:space="preserve"> </w:t>
      </w:r>
      <w:r w:rsidR="00704DC7">
        <w:t>часа</w:t>
      </w:r>
      <w:r>
        <w:t>).</w:t>
      </w:r>
    </w:p>
    <w:p w:rsidR="00B41715" w:rsidRDefault="006002F2">
      <w:pPr>
        <w:pStyle w:val="a3"/>
        <w:tabs>
          <w:tab w:val="left" w:pos="1647"/>
          <w:tab w:val="left" w:pos="3382"/>
          <w:tab w:val="left" w:pos="6026"/>
          <w:tab w:val="left" w:pos="7076"/>
          <w:tab w:val="left" w:pos="8325"/>
        </w:tabs>
        <w:ind w:left="644"/>
        <w:jc w:val="center"/>
      </w:pPr>
      <w:r>
        <w:t>Основы</w:t>
      </w:r>
      <w:r>
        <w:tab/>
        <w:t>рационального</w:t>
      </w:r>
      <w:r>
        <w:tab/>
        <w:t xml:space="preserve">питания.  </w:t>
      </w:r>
      <w:r>
        <w:rPr>
          <w:spacing w:val="19"/>
        </w:rPr>
        <w:t xml:space="preserve"> </w:t>
      </w:r>
      <w:r>
        <w:t>Определение</w:t>
      </w:r>
      <w:r>
        <w:tab/>
        <w:t>понятий</w:t>
      </w:r>
      <w:r>
        <w:tab/>
        <w:t>«пищевые</w:t>
      </w:r>
      <w:r>
        <w:tab/>
        <w:t>продукты»,</w:t>
      </w:r>
    </w:p>
    <w:p w:rsidR="00B41715" w:rsidRDefault="006002F2">
      <w:pPr>
        <w:pStyle w:val="a3"/>
        <w:ind w:left="100" w:right="156"/>
        <w:jc w:val="both"/>
      </w:pPr>
      <w:r>
        <w:t>«питательные</w:t>
      </w:r>
      <w:r>
        <w:rPr>
          <w:spacing w:val="1"/>
        </w:rPr>
        <w:t xml:space="preserve"> </w:t>
      </w:r>
      <w:r>
        <w:t>вещества».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Недостаток и избыток витаминов в организме: авитаминозы и гипервитаминозы. Вредные и</w:t>
      </w:r>
      <w:r>
        <w:rPr>
          <w:spacing w:val="1"/>
        </w:rPr>
        <w:t xml:space="preserve"> </w:t>
      </w:r>
      <w:r>
        <w:t>полезные привычки в питании. Гигиена полости рта. Меры, необходимые для профилактики</w:t>
      </w:r>
      <w:r>
        <w:rPr>
          <w:spacing w:val="-57"/>
        </w:rPr>
        <w:t xml:space="preserve"> </w:t>
      </w:r>
      <w:r>
        <w:t xml:space="preserve">зубных болезней. </w:t>
      </w:r>
      <w:proofErr w:type="gramStart"/>
      <w:r>
        <w:t xml:space="preserve">Заболевания органов пищеварения: гастрит, язвенная болезнь, </w:t>
      </w:r>
      <w:proofErr w:type="spellStart"/>
      <w:r>
        <w:t>целиакия</w:t>
      </w:r>
      <w:proofErr w:type="spellEnd"/>
      <w:r>
        <w:t>,</w:t>
      </w:r>
      <w:r>
        <w:rPr>
          <w:spacing w:val="1"/>
        </w:rPr>
        <w:t xml:space="preserve"> </w:t>
      </w:r>
      <w:r>
        <w:t>желчнокаменная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панкреатит,</w:t>
      </w:r>
      <w:r>
        <w:rPr>
          <w:spacing w:val="1"/>
        </w:rPr>
        <w:t xml:space="preserve"> </w:t>
      </w:r>
      <w:r>
        <w:t>гепатиты,</w:t>
      </w:r>
      <w:r>
        <w:rPr>
          <w:spacing w:val="1"/>
        </w:rPr>
        <w:t xml:space="preserve"> </w:t>
      </w:r>
      <w:r>
        <w:t>дисбактериоз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аппендицит,</w:t>
      </w:r>
      <w:r>
        <w:rPr>
          <w:spacing w:val="1"/>
        </w:rPr>
        <w:t xml:space="preserve"> </w:t>
      </w:r>
      <w:r>
        <w:t>перитонит.</w:t>
      </w:r>
      <w:proofErr w:type="gramEnd"/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пищеварения.</w:t>
      </w:r>
      <w:r>
        <w:rPr>
          <w:spacing w:val="61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инфекции.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кишечных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некачественными</w:t>
      </w:r>
      <w:r>
        <w:rPr>
          <w:spacing w:val="-57"/>
        </w:rPr>
        <w:t xml:space="preserve"> </w:t>
      </w:r>
      <w:r>
        <w:t>продуктами,</w:t>
      </w:r>
      <w:r>
        <w:rPr>
          <w:spacing w:val="-1"/>
        </w:rPr>
        <w:t xml:space="preserve"> </w:t>
      </w:r>
      <w:r>
        <w:t>ядовитыми грибами</w:t>
      </w:r>
      <w:r>
        <w:rPr>
          <w:spacing w:val="2"/>
        </w:rPr>
        <w:t xml:space="preserve"> </w:t>
      </w:r>
      <w:r>
        <w:t>и растениями. Первая помощь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отравлениях.</w:t>
      </w:r>
    </w:p>
    <w:p w:rsidR="00B41715" w:rsidRDefault="006002F2">
      <w:pPr>
        <w:pStyle w:val="a3"/>
        <w:ind w:left="100" w:right="16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УЗИ,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томография,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эндоскопия,</w:t>
      </w:r>
      <w:r>
        <w:rPr>
          <w:spacing w:val="1"/>
        </w:rPr>
        <w:t xml:space="preserve"> </w:t>
      </w:r>
      <w:r>
        <w:t>зондирование,</w:t>
      </w:r>
      <w:r>
        <w:rPr>
          <w:spacing w:val="1"/>
        </w:rPr>
        <w:t xml:space="preserve"> </w:t>
      </w:r>
      <w:r>
        <w:t>лапароскопия.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кишечных инфекций.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Энергозатраты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человека.</w:t>
      </w:r>
      <w:r>
        <w:rPr>
          <w:i/>
          <w:spacing w:val="-1"/>
        </w:rPr>
        <w:t xml:space="preserve"> </w:t>
      </w:r>
      <w:r>
        <w:rPr>
          <w:i/>
        </w:rPr>
        <w:t>Расчет</w:t>
      </w:r>
      <w:r>
        <w:rPr>
          <w:i/>
          <w:spacing w:val="-3"/>
        </w:rPr>
        <w:t xml:space="preserve"> </w:t>
      </w:r>
      <w:r>
        <w:rPr>
          <w:i/>
        </w:rPr>
        <w:t>суточной</w:t>
      </w:r>
      <w:r>
        <w:rPr>
          <w:i/>
          <w:spacing w:val="-1"/>
        </w:rPr>
        <w:t xml:space="preserve"> </w:t>
      </w:r>
      <w:r>
        <w:rPr>
          <w:i/>
        </w:rPr>
        <w:t>нормы</w:t>
      </w:r>
      <w:r>
        <w:rPr>
          <w:i/>
          <w:spacing w:val="-1"/>
        </w:rPr>
        <w:t xml:space="preserve"> </w:t>
      </w:r>
      <w:r>
        <w:rPr>
          <w:i/>
        </w:rPr>
        <w:t>калорий».</w:t>
      </w:r>
    </w:p>
    <w:p w:rsidR="00B41715" w:rsidRDefault="00B41715">
      <w:pPr>
        <w:pStyle w:val="a3"/>
        <w:spacing w:before="2"/>
        <w:rPr>
          <w:i/>
        </w:rPr>
      </w:pPr>
    </w:p>
    <w:p w:rsidR="00B41715" w:rsidRDefault="006002F2">
      <w:pPr>
        <w:pStyle w:val="1"/>
        <w:ind w:left="3589"/>
        <w:jc w:val="both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Покровы тела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часа</w:t>
      </w:r>
      <w:r>
        <w:t>).</w:t>
      </w:r>
    </w:p>
    <w:p w:rsidR="00B41715" w:rsidRDefault="006002F2">
      <w:pPr>
        <w:pStyle w:val="a3"/>
        <w:ind w:left="100" w:right="102" w:firstLine="708"/>
        <w:jc w:val="both"/>
      </w:pPr>
      <w:r>
        <w:t>Покровы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кожи: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61"/>
        </w:rPr>
        <w:t xml:space="preserve"> </w:t>
      </w:r>
      <w:r>
        <w:t>заболевания,</w:t>
      </w:r>
      <w:r>
        <w:rPr>
          <w:spacing w:val="-57"/>
        </w:rPr>
        <w:t xml:space="preserve"> </w:t>
      </w:r>
      <w:r>
        <w:t>паразитарные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грибковые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угревые</w:t>
      </w:r>
      <w:r>
        <w:rPr>
          <w:spacing w:val="1"/>
        </w:rPr>
        <w:t xml:space="preserve"> </w:t>
      </w:r>
      <w:r>
        <w:t>высыпания,</w:t>
      </w:r>
      <w:r>
        <w:rPr>
          <w:spacing w:val="1"/>
        </w:rPr>
        <w:t xml:space="preserve"> </w:t>
      </w:r>
      <w:r>
        <w:t>меланома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Обморожение и ожоги кожи. Загар. Правила оказания первой помощи</w:t>
      </w:r>
      <w:r>
        <w:rPr>
          <w:spacing w:val="1"/>
        </w:rPr>
        <w:t xml:space="preserve"> </w:t>
      </w:r>
      <w:r>
        <w:t>при термических</w:t>
      </w:r>
      <w:r>
        <w:rPr>
          <w:spacing w:val="1"/>
        </w:rPr>
        <w:t xml:space="preserve"> </w:t>
      </w:r>
      <w:r>
        <w:t>травмах кожного покрова (ожогах и обморожениях). Уход за кожей, профилактика кожных</w:t>
      </w:r>
      <w:r>
        <w:rPr>
          <w:spacing w:val="1"/>
        </w:rPr>
        <w:t xml:space="preserve"> </w:t>
      </w:r>
      <w:r>
        <w:t>заболеваний. Уход за одеждой и обувью. Закаливание в домашних условиях. Советы по</w:t>
      </w:r>
      <w:r>
        <w:rPr>
          <w:spacing w:val="1"/>
        </w:rPr>
        <w:t xml:space="preserve"> </w:t>
      </w:r>
      <w:r>
        <w:t>закаливанию. Правила, которые необходимо соблюдать, собираясь в лес. Признаки укусов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клещей,</w:t>
      </w:r>
      <w:r>
        <w:rPr>
          <w:spacing w:val="1"/>
        </w:rPr>
        <w:t xml:space="preserve"> </w:t>
      </w:r>
      <w:r>
        <w:t>змей.</w:t>
      </w:r>
      <w:r>
        <w:rPr>
          <w:spacing w:val="1"/>
        </w:rPr>
        <w:t xml:space="preserve"> </w:t>
      </w:r>
      <w:r>
        <w:t>Энтомозы.</w:t>
      </w:r>
      <w:r>
        <w:rPr>
          <w:spacing w:val="1"/>
        </w:rPr>
        <w:t xml:space="preserve"> </w:t>
      </w:r>
      <w:r>
        <w:t>Клещевой</w:t>
      </w:r>
      <w:r>
        <w:rPr>
          <w:spacing w:val="1"/>
        </w:rPr>
        <w:t xml:space="preserve"> </w:t>
      </w:r>
      <w:r>
        <w:t>энцефалит.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насекомых,</w:t>
      </w:r>
      <w:r>
        <w:rPr>
          <w:spacing w:val="-1"/>
        </w:rPr>
        <w:t xml:space="preserve"> </w:t>
      </w:r>
      <w:r>
        <w:t>клещей, змей.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«Изучение</w:t>
      </w:r>
      <w:r>
        <w:rPr>
          <w:i/>
          <w:spacing w:val="1"/>
        </w:rPr>
        <w:t xml:space="preserve"> </w:t>
      </w:r>
      <w:r>
        <w:rPr>
          <w:i/>
        </w:rPr>
        <w:t>строения кожи</w:t>
      </w:r>
      <w:r>
        <w:rPr>
          <w:i/>
          <w:spacing w:val="-3"/>
        </w:rPr>
        <w:t xml:space="preserve"> </w:t>
      </w:r>
      <w:r>
        <w:rPr>
          <w:i/>
        </w:rPr>
        <w:t>человека под</w:t>
      </w:r>
      <w:r>
        <w:rPr>
          <w:i/>
          <w:spacing w:val="-3"/>
        </w:rPr>
        <w:t xml:space="preserve"> </w:t>
      </w:r>
      <w:r>
        <w:rPr>
          <w:i/>
        </w:rPr>
        <w:t>микроскопом».</w:t>
      </w:r>
    </w:p>
    <w:p w:rsidR="00B41715" w:rsidRDefault="006002F2">
      <w:pPr>
        <w:spacing w:before="1"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П.Р.</w:t>
      </w:r>
      <w:r>
        <w:rPr>
          <w:i/>
          <w:spacing w:val="-2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"Оказание</w:t>
      </w:r>
      <w:r>
        <w:rPr>
          <w:i/>
          <w:spacing w:val="-1"/>
        </w:rPr>
        <w:t xml:space="preserve"> </w:t>
      </w:r>
      <w:r>
        <w:rPr>
          <w:i/>
        </w:rPr>
        <w:t>первой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ожогах и</w:t>
      </w:r>
      <w:r>
        <w:rPr>
          <w:i/>
          <w:spacing w:val="-1"/>
        </w:rPr>
        <w:t xml:space="preserve"> </w:t>
      </w:r>
      <w:r>
        <w:rPr>
          <w:i/>
        </w:rPr>
        <w:t>обморожениях</w:t>
      </w:r>
      <w:r>
        <w:rPr>
          <w:i/>
          <w:spacing w:val="-1"/>
        </w:rPr>
        <w:t xml:space="preserve"> </w:t>
      </w:r>
      <w:r>
        <w:rPr>
          <w:i/>
        </w:rPr>
        <w:t>кожи".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9. Выделительная система</w:t>
      </w:r>
      <w:r>
        <w:rPr>
          <w:spacing w:val="-1"/>
        </w:rPr>
        <w:t xml:space="preserve"> </w:t>
      </w:r>
      <w:r w:rsidR="00704DC7">
        <w:t>(1</w:t>
      </w:r>
      <w:r>
        <w:rPr>
          <w:spacing w:val="2"/>
        </w:rPr>
        <w:t xml:space="preserve"> </w:t>
      </w:r>
      <w:r>
        <w:t>час)</w:t>
      </w:r>
    </w:p>
    <w:p w:rsidR="00B41715" w:rsidRDefault="006002F2">
      <w:pPr>
        <w:pStyle w:val="a3"/>
        <w:ind w:left="807"/>
      </w:pPr>
      <w:r>
        <w:t>Выделительная</w:t>
      </w:r>
      <w:r>
        <w:rPr>
          <w:spacing w:val="-1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Болезни</w:t>
      </w:r>
      <w:r>
        <w:rPr>
          <w:spacing w:val="2"/>
        </w:rPr>
        <w:t xml:space="preserve"> </w:t>
      </w:r>
      <w:r>
        <w:t>почек: мочекаменная</w:t>
      </w:r>
      <w:r>
        <w:rPr>
          <w:spacing w:val="-1"/>
        </w:rPr>
        <w:t xml:space="preserve"> </w:t>
      </w:r>
      <w:r>
        <w:t>болезнь, пиелонефрит.</w:t>
      </w:r>
    </w:p>
    <w:p w:rsidR="00B41715" w:rsidRDefault="006002F2">
      <w:pPr>
        <w:pStyle w:val="a3"/>
        <w:tabs>
          <w:tab w:val="left" w:pos="2096"/>
          <w:tab w:val="left" w:pos="4470"/>
          <w:tab w:val="left" w:pos="5060"/>
          <w:tab w:val="left" w:pos="6937"/>
          <w:tab w:val="left" w:pos="8685"/>
        </w:tabs>
        <w:spacing w:before="72"/>
        <w:ind w:left="100" w:right="101" w:firstLine="708"/>
      </w:pPr>
      <w:r>
        <w:t>Методы</w:t>
      </w:r>
      <w:r>
        <w:tab/>
        <w:t>инструментальной</w:t>
      </w:r>
      <w:r>
        <w:tab/>
        <w:t>и</w:t>
      </w:r>
      <w:r>
        <w:tab/>
        <w:t>лабораторной</w:t>
      </w:r>
      <w:r>
        <w:tab/>
        <w:t>диагностики</w:t>
      </w:r>
      <w:r>
        <w:tab/>
        <w:t>состояния</w:t>
      </w:r>
      <w:r>
        <w:rPr>
          <w:spacing w:val="-57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"Изучение</w:t>
      </w:r>
      <w:r>
        <w:rPr>
          <w:i/>
          <w:spacing w:val="-2"/>
        </w:rPr>
        <w:t xml:space="preserve"> </w:t>
      </w:r>
      <w:r>
        <w:rPr>
          <w:i/>
        </w:rPr>
        <w:t>строения ткани</w:t>
      </w:r>
      <w:r>
        <w:rPr>
          <w:i/>
          <w:spacing w:val="1"/>
        </w:rPr>
        <w:t xml:space="preserve"> </w:t>
      </w:r>
      <w:r>
        <w:rPr>
          <w:i/>
        </w:rPr>
        <w:t>почек</w:t>
      </w:r>
      <w:r>
        <w:rPr>
          <w:i/>
          <w:spacing w:val="-1"/>
        </w:rPr>
        <w:t xml:space="preserve"> </w:t>
      </w:r>
      <w:r>
        <w:rPr>
          <w:i/>
        </w:rPr>
        <w:t>под</w:t>
      </w:r>
      <w:r>
        <w:rPr>
          <w:i/>
          <w:spacing w:val="-2"/>
        </w:rPr>
        <w:t xml:space="preserve"> </w:t>
      </w:r>
      <w:r>
        <w:rPr>
          <w:i/>
        </w:rPr>
        <w:t>микроскопом".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2473"/>
        <w:jc w:val="both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Нервная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 w:rsidR="003F6B44">
        <w:t>чувств (1</w:t>
      </w:r>
      <w:r>
        <w:rPr>
          <w:spacing w:val="-1"/>
        </w:rPr>
        <w:t xml:space="preserve"> </w:t>
      </w:r>
      <w:r w:rsidR="003F6B44">
        <w:t>час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 xml:space="preserve">Нервная система человека, анализаторы, органы чувств. </w:t>
      </w:r>
      <w:proofErr w:type="gramStart"/>
      <w:r>
        <w:t>Основные формы нарушения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дальтонизм,</w:t>
      </w:r>
      <w:r>
        <w:rPr>
          <w:spacing w:val="1"/>
        </w:rPr>
        <w:t xml:space="preserve"> </w:t>
      </w:r>
      <w:r>
        <w:t>астигматизм,</w:t>
      </w:r>
      <w:r>
        <w:rPr>
          <w:spacing w:val="1"/>
        </w:rPr>
        <w:t xml:space="preserve"> </w:t>
      </w:r>
      <w:r>
        <w:t>близорукость,</w:t>
      </w:r>
      <w:r>
        <w:rPr>
          <w:spacing w:val="1"/>
        </w:rPr>
        <w:t xml:space="preserve"> </w:t>
      </w:r>
      <w:r>
        <w:t>дальнозоркость,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глаукома,</w:t>
      </w:r>
      <w:r>
        <w:rPr>
          <w:spacing w:val="1"/>
        </w:rPr>
        <w:t xml:space="preserve"> </w:t>
      </w:r>
      <w:r>
        <w:t>слепота,</w:t>
      </w:r>
      <w:r>
        <w:rPr>
          <w:spacing w:val="1"/>
        </w:rPr>
        <w:t xml:space="preserve"> </w:t>
      </w:r>
      <w:r>
        <w:t>тугоухость,</w:t>
      </w:r>
      <w:r>
        <w:rPr>
          <w:spacing w:val="1"/>
        </w:rPr>
        <w:t xml:space="preserve"> </w:t>
      </w:r>
      <w:r>
        <w:t>глухота, глухонемота.</w:t>
      </w:r>
      <w:proofErr w:type="gramEnd"/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зрения: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места, гимнастика для глаз. Гигиена органов слуха. Санитарно-гигиенические нормативы:</w:t>
      </w:r>
      <w:r>
        <w:rPr>
          <w:spacing w:val="1"/>
        </w:rPr>
        <w:t xml:space="preserve"> </w:t>
      </w:r>
      <w:r>
        <w:t>допустимые уровни шума и освещенности. Способы профилактики заболеваний нервной</w:t>
      </w:r>
      <w:r>
        <w:rPr>
          <w:spacing w:val="1"/>
        </w:rPr>
        <w:t xml:space="preserve"> </w:t>
      </w:r>
      <w:r>
        <w:t>системы и патологий органов чувств. Средства лечения нарушений зрения и слуха: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 xml:space="preserve">линзы, слуховые аппараты, </w:t>
      </w:r>
      <w:proofErr w:type="spellStart"/>
      <w:r>
        <w:t>кохлеарные</w:t>
      </w:r>
      <w:proofErr w:type="spellEnd"/>
      <w:r>
        <w:t xml:space="preserve"> имплантаты.</w:t>
      </w:r>
    </w:p>
    <w:p w:rsidR="00B41715" w:rsidRDefault="006002F2">
      <w:pPr>
        <w:pStyle w:val="a3"/>
        <w:ind w:left="100" w:right="102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системы:</w:t>
      </w:r>
      <w:r>
        <w:rPr>
          <w:spacing w:val="-57"/>
        </w:rPr>
        <w:t xml:space="preserve"> </w:t>
      </w:r>
      <w:r>
        <w:t>ЭЭГ, УЗИ, КТ, МРТ.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 диагностики</w:t>
      </w:r>
      <w:r>
        <w:rPr>
          <w:spacing w:val="1"/>
        </w:rPr>
        <w:t xml:space="preserve"> </w:t>
      </w:r>
      <w:r>
        <w:t>состояния органов чувств:</w:t>
      </w:r>
      <w:r>
        <w:rPr>
          <w:spacing w:val="1"/>
        </w:rPr>
        <w:t xml:space="preserve"> </w:t>
      </w:r>
      <w:r>
        <w:t>проверка остроты зрения, аудиометрия.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2"/>
        <w:ind w:left="100"/>
        <w:jc w:val="both"/>
        <w:rPr>
          <w:i/>
        </w:rPr>
      </w:pPr>
      <w:r>
        <w:rPr>
          <w:i/>
        </w:rPr>
        <w:t>П.Р.№ 6 "</w:t>
      </w:r>
      <w:r>
        <w:rPr>
          <w:i/>
          <w:spacing w:val="-3"/>
        </w:rPr>
        <w:t xml:space="preserve"> </w:t>
      </w:r>
      <w:r>
        <w:rPr>
          <w:i/>
        </w:rPr>
        <w:t>Методы оценки качества</w:t>
      </w:r>
      <w:r>
        <w:rPr>
          <w:i/>
          <w:spacing w:val="-3"/>
        </w:rPr>
        <w:t xml:space="preserve"> </w:t>
      </w:r>
      <w:r>
        <w:rPr>
          <w:i/>
        </w:rPr>
        <w:t>зрения и слуха.</w:t>
      </w:r>
      <w:r>
        <w:rPr>
          <w:i/>
          <w:spacing w:val="-1"/>
        </w:rPr>
        <w:t xml:space="preserve"> </w:t>
      </w:r>
      <w:r>
        <w:rPr>
          <w:i/>
        </w:rPr>
        <w:t>Подбор линз и</w:t>
      </w:r>
      <w:r>
        <w:rPr>
          <w:i/>
          <w:spacing w:val="-1"/>
        </w:rPr>
        <w:t xml:space="preserve"> </w:t>
      </w:r>
      <w:r>
        <w:rPr>
          <w:i/>
        </w:rPr>
        <w:t>очков".</w:t>
      </w:r>
    </w:p>
    <w:p w:rsidR="00D51885" w:rsidRDefault="00D51885">
      <w:pPr>
        <w:spacing w:before="2"/>
        <w:ind w:left="100"/>
        <w:jc w:val="both"/>
        <w:rPr>
          <w:i/>
        </w:rPr>
      </w:pPr>
    </w:p>
    <w:p w:rsidR="00D51885" w:rsidRDefault="00D51885">
      <w:pPr>
        <w:spacing w:before="2"/>
        <w:ind w:left="100"/>
        <w:jc w:val="both"/>
        <w:rPr>
          <w:i/>
        </w:rPr>
      </w:pPr>
    </w:p>
    <w:p w:rsidR="00D51885" w:rsidRDefault="00D51885">
      <w:pPr>
        <w:spacing w:before="2"/>
        <w:ind w:left="100"/>
        <w:jc w:val="both"/>
        <w:rPr>
          <w:i/>
        </w:rPr>
      </w:pP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3109"/>
        <w:jc w:val="both"/>
      </w:pPr>
      <w:r>
        <w:lastRenderedPageBreak/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Эндокринная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</w:t>
      </w:r>
      <w:r>
        <w:t>часа).</w:t>
      </w:r>
    </w:p>
    <w:p w:rsidR="00B41715" w:rsidRDefault="006002F2">
      <w:pPr>
        <w:pStyle w:val="a3"/>
        <w:ind w:left="100" w:right="101" w:firstLine="708"/>
        <w:jc w:val="both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proofErr w:type="gramStart"/>
      <w:r>
        <w:t>Болезни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карликовость, гигантизм, акромегалия, микседема, кретинизм, Базедова болезнь, сахарный</w:t>
      </w:r>
      <w:r>
        <w:rPr>
          <w:spacing w:val="1"/>
        </w:rPr>
        <w:t xml:space="preserve"> </w:t>
      </w:r>
      <w:r>
        <w:t>диабет.</w:t>
      </w:r>
      <w:proofErr w:type="gramEnd"/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заболеваний:</w:t>
      </w:r>
      <w:r>
        <w:rPr>
          <w:spacing w:val="1"/>
        </w:rPr>
        <w:t xml:space="preserve"> </w:t>
      </w:r>
      <w:r>
        <w:t>УЗИ,</w:t>
      </w:r>
      <w:r>
        <w:rPr>
          <w:spacing w:val="-57"/>
        </w:rPr>
        <w:t xml:space="preserve"> </w:t>
      </w:r>
      <w:r>
        <w:t>компьютерная томография, анализ крови на содержание гормонов. Профилактика и лечение</w:t>
      </w:r>
      <w:r>
        <w:rPr>
          <w:spacing w:val="1"/>
        </w:rPr>
        <w:t xml:space="preserve"> </w:t>
      </w:r>
      <w:r>
        <w:t>эндокринных заболеваний.</w:t>
      </w:r>
    </w:p>
    <w:p w:rsidR="00B41715" w:rsidRDefault="00B41715">
      <w:pPr>
        <w:pStyle w:val="a3"/>
        <w:rPr>
          <w:sz w:val="26"/>
        </w:rPr>
      </w:pPr>
    </w:p>
    <w:p w:rsidR="00B41715" w:rsidRDefault="006002F2">
      <w:pPr>
        <w:spacing w:before="216" w:line="206" w:lineRule="auto"/>
        <w:ind w:left="2655" w:right="294" w:hanging="2357"/>
        <w:rPr>
          <w:b/>
          <w:sz w:val="28"/>
        </w:rPr>
      </w:pPr>
      <w:r>
        <w:rPr>
          <w:b/>
          <w:sz w:val="28"/>
        </w:rPr>
        <w:t>ТРЕБОВАНИЯ К УР</w:t>
      </w:r>
      <w:r w:rsidR="00D67F93">
        <w:rPr>
          <w:b/>
          <w:sz w:val="28"/>
        </w:rPr>
        <w:t xml:space="preserve">ОВНЮ ОСВОЕНИЯ </w:t>
      </w:r>
      <w:proofErr w:type="gramStart"/>
      <w:r w:rsidR="00D67F93">
        <w:rPr>
          <w:b/>
          <w:sz w:val="28"/>
        </w:rPr>
        <w:t>ОБУЧАЮЩИМИСЯ</w:t>
      </w:r>
      <w:proofErr w:type="gramEnd"/>
      <w:r w:rsidR="00D67F93">
        <w:rPr>
          <w:b/>
          <w:sz w:val="28"/>
        </w:rPr>
        <w:t xml:space="preserve"> 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p w:rsidR="00B41715" w:rsidRDefault="006002F2">
      <w:pPr>
        <w:pStyle w:val="1"/>
        <w:numPr>
          <w:ilvl w:val="0"/>
          <w:numId w:val="13"/>
        </w:numPr>
        <w:tabs>
          <w:tab w:val="left" w:pos="528"/>
        </w:tabs>
        <w:spacing w:before="1"/>
        <w:ind w:hanging="361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диагностики;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умение 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50"/>
          <w:tab w:val="left" w:pos="2588"/>
          <w:tab w:val="left" w:pos="3753"/>
          <w:tab w:val="left" w:pos="4720"/>
          <w:tab w:val="left" w:pos="5802"/>
          <w:tab w:val="left" w:pos="6430"/>
          <w:tab w:val="left" w:pos="7780"/>
          <w:tab w:val="left" w:pos="8907"/>
        </w:tabs>
        <w:ind w:right="125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  <w:t>травмах,</w:t>
      </w:r>
      <w:r>
        <w:rPr>
          <w:sz w:val="24"/>
        </w:rPr>
        <w:tab/>
      </w:r>
      <w:r>
        <w:rPr>
          <w:spacing w:val="-1"/>
          <w:sz w:val="24"/>
        </w:rPr>
        <w:t>ожогах,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отравлениях, </w:t>
      </w:r>
      <w:proofErr w:type="spellStart"/>
      <w:r>
        <w:rPr>
          <w:sz w:val="24"/>
        </w:rPr>
        <w:t>электротравмах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утоплении;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24"/>
          <w:tab w:val="left" w:pos="2536"/>
          <w:tab w:val="left" w:pos="3609"/>
          <w:tab w:val="left" w:pos="3961"/>
          <w:tab w:val="left" w:pos="4562"/>
          <w:tab w:val="left" w:pos="6262"/>
          <w:tab w:val="left" w:pos="7799"/>
          <w:tab w:val="left" w:pos="8149"/>
        </w:tabs>
        <w:spacing w:before="2" w:line="237" w:lineRule="auto"/>
        <w:ind w:right="121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гигиены</w:t>
      </w:r>
      <w:r>
        <w:rPr>
          <w:sz w:val="24"/>
        </w:rPr>
        <w:tab/>
        <w:t>и</w:t>
      </w:r>
      <w:r>
        <w:rPr>
          <w:sz w:val="24"/>
        </w:rPr>
        <w:tab/>
        <w:t>мер</w:t>
      </w:r>
      <w:r>
        <w:rPr>
          <w:sz w:val="24"/>
        </w:rPr>
        <w:tab/>
        <w:t>профилактики</w:t>
      </w:r>
      <w:r>
        <w:rPr>
          <w:sz w:val="24"/>
        </w:rPr>
        <w:tab/>
        <w:t>хронических</w:t>
      </w:r>
      <w:r>
        <w:rPr>
          <w:sz w:val="24"/>
        </w:rPr>
        <w:tab/>
        <w:t>и</w:t>
      </w:r>
      <w:r>
        <w:rPr>
          <w:sz w:val="24"/>
        </w:rPr>
        <w:tab/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1"/>
        <w:ind w:left="8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ухода за больными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4" w:hanging="360"/>
        <w:rPr>
          <w:sz w:val="24"/>
        </w:rPr>
      </w:pPr>
      <w:r>
        <w:rPr>
          <w:sz w:val="24"/>
        </w:rPr>
        <w:t>расширение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 своего физического состояния;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1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в природной и </w:t>
      </w:r>
      <w:proofErr w:type="spellStart"/>
      <w:r>
        <w:rPr>
          <w:sz w:val="24"/>
        </w:rPr>
        <w:t>социо</w:t>
      </w:r>
      <w:proofErr w:type="spellEnd"/>
      <w:r>
        <w:rPr>
          <w:sz w:val="24"/>
        </w:rPr>
        <w:t>-природной среде, при оказании простейших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пострадавшим;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jc w:val="both"/>
        <w:rPr>
          <w:sz w:val="24"/>
        </w:rPr>
      </w:pPr>
      <w:proofErr w:type="gramStart"/>
      <w:r>
        <w:rPr>
          <w:sz w:val="24"/>
        </w:rPr>
        <w:t>осознанны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ind w:left="340" w:hanging="240"/>
        <w:jc w:val="both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2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умения: ставить цели и планировать деятельность; оценивать собственный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личных достижений;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3" w:hanging="360"/>
        <w:jc w:val="both"/>
        <w:rPr>
          <w:sz w:val="24"/>
        </w:rPr>
      </w:pPr>
      <w:r>
        <w:rPr>
          <w:sz w:val="24"/>
        </w:rPr>
        <w:t>формирование приемов работы с информацией, что включает в себя умения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72"/>
        <w:ind w:left="820" w:right="103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корректное ведение диалога и участие в дискуссии; 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соответствии с обозначенной ролью.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spacing w:before="1"/>
        <w:ind w:left="340" w:hanging="240"/>
        <w:jc w:val="both"/>
      </w:pPr>
      <w:r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 знаний;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жизни, необходимости ответственного,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2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rPr>
          <w:sz w:val="24"/>
        </w:rPr>
      </w:pP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1" w:hanging="360"/>
        <w:rPr>
          <w:sz w:val="24"/>
        </w:rPr>
      </w:pPr>
      <w:r>
        <w:rPr>
          <w:sz w:val="24"/>
        </w:rPr>
        <w:t>признание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права</w:t>
      </w:r>
      <w:r>
        <w:rPr>
          <w:spacing w:val="4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 к сверстникам;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2090"/>
          <w:tab w:val="left" w:pos="3420"/>
          <w:tab w:val="left" w:pos="3745"/>
          <w:tab w:val="left" w:pos="4568"/>
          <w:tab w:val="left" w:pos="5916"/>
          <w:tab w:val="left" w:pos="7164"/>
          <w:tab w:val="left" w:pos="9067"/>
          <w:tab w:val="left" w:pos="9474"/>
        </w:tabs>
        <w:ind w:left="807" w:right="102" w:hanging="360"/>
        <w:rPr>
          <w:sz w:val="24"/>
        </w:rPr>
      </w:pPr>
      <w:r>
        <w:rPr>
          <w:sz w:val="24"/>
        </w:rPr>
        <w:t>критичное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поступкам,</w:t>
      </w:r>
      <w:r>
        <w:rPr>
          <w:sz w:val="24"/>
        </w:rPr>
        <w:tab/>
        <w:t>осознание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последствия.</w:t>
      </w:r>
    </w:p>
    <w:p w:rsidR="00B41715" w:rsidRDefault="00B41715">
      <w:pPr>
        <w:pStyle w:val="a3"/>
        <w:spacing w:before="6"/>
        <w:rPr>
          <w:sz w:val="27"/>
        </w:rPr>
      </w:pPr>
    </w:p>
    <w:p w:rsidR="00D51885" w:rsidRDefault="00D51885">
      <w:pPr>
        <w:pStyle w:val="a3"/>
        <w:spacing w:before="6"/>
        <w:rPr>
          <w:sz w:val="27"/>
        </w:rPr>
      </w:pPr>
    </w:p>
    <w:p w:rsidR="00D51885" w:rsidRDefault="00D51885">
      <w:pPr>
        <w:pStyle w:val="a3"/>
        <w:spacing w:before="6"/>
        <w:rPr>
          <w:sz w:val="27"/>
        </w:rPr>
      </w:pPr>
    </w:p>
    <w:p w:rsidR="00B41715" w:rsidRDefault="006002F2">
      <w:pPr>
        <w:pStyle w:val="1"/>
        <w:spacing w:line="276" w:lineRule="auto"/>
        <w:ind w:left="2778" w:right="237" w:hanging="1829"/>
      </w:pPr>
      <w:r>
        <w:lastRenderedPageBreak/>
        <w:t>ТЕМАТИЧЕСКОЕ ПЛАНИРО</w:t>
      </w:r>
      <w:r w:rsidR="00D67F93">
        <w:t xml:space="preserve">ВАНИЕ ДОПОЛНИТЕЛЬНОГО ОБРАЗОВАНИЯ </w:t>
      </w:r>
      <w:r>
        <w:t>«ЮНЫЙ МЕДИК».</w:t>
      </w:r>
    </w:p>
    <w:p w:rsidR="00B41715" w:rsidRDefault="006002F2">
      <w:pPr>
        <w:pStyle w:val="a3"/>
        <w:spacing w:line="275" w:lineRule="exact"/>
        <w:ind w:left="807"/>
      </w:pPr>
      <w:r>
        <w:t>Курс</w:t>
      </w:r>
      <w:r>
        <w:rPr>
          <w:spacing w:val="-1"/>
        </w:rPr>
        <w:t xml:space="preserve"> </w:t>
      </w:r>
      <w:r w:rsidR="00D67F93">
        <w:t xml:space="preserve">дополнительного образования </w:t>
      </w:r>
      <w:r>
        <w:t xml:space="preserve"> предусматривает</w:t>
      </w:r>
      <w:r>
        <w:rPr>
          <w:spacing w:val="-3"/>
        </w:rPr>
        <w:t xml:space="preserve"> </w:t>
      </w:r>
      <w:r>
        <w:t>изучение следующих</w:t>
      </w:r>
      <w:r>
        <w:rPr>
          <w:spacing w:val="-1"/>
        </w:rPr>
        <w:t xml:space="preserve"> </w:t>
      </w:r>
      <w:r>
        <w:t>разделов: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Введение.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Методы лабораторной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Травмы.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Опорно-двигательный аппарат.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5.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Кровеносная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лимфатические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Дыхательная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и уход</w:t>
      </w:r>
      <w:r>
        <w:rPr>
          <w:spacing w:val="2"/>
          <w:sz w:val="24"/>
        </w:rPr>
        <w:t xml:space="preserve"> </w:t>
      </w:r>
      <w:r>
        <w:rPr>
          <w:sz w:val="24"/>
        </w:rPr>
        <w:t>за больными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 дому.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Пищеварительная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8.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Покровы тела.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Выделительная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4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чувств.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Эндокринная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</w:p>
    <w:p w:rsidR="00B41715" w:rsidRDefault="00B41715">
      <w:pPr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9"/>
        <w:ind w:left="1267"/>
      </w:pPr>
      <w:r>
        <w:lastRenderedPageBreak/>
        <w:t>ТЕМАТИЧЕСКОЕ ПЛАНИРОВАНИЕ</w:t>
      </w:r>
      <w:r>
        <w:rPr>
          <w:spacing w:val="1"/>
        </w:rPr>
        <w:t xml:space="preserve"> </w:t>
      </w:r>
      <w:r>
        <w:t>МАТЕРИАЛА КУРСА</w:t>
      </w:r>
      <w:r>
        <w:rPr>
          <w:spacing w:val="-4"/>
        </w:rPr>
        <w:t xml:space="preserve"> </w:t>
      </w:r>
      <w:r w:rsidR="00370EB0">
        <w:t>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50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4" w:lineRule="exact"/>
              <w:ind w:left="45" w:right="13" w:firstLine="27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5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51" w:lineRule="exact"/>
              <w:ind w:left="2670" w:right="2661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254" w:lineRule="exact"/>
              <w:ind w:left="71" w:right="46" w:firstLine="51"/>
              <w:rPr>
                <w:b/>
              </w:rPr>
            </w:pPr>
            <w:proofErr w:type="gramStart"/>
            <w:r>
              <w:rPr>
                <w:b/>
              </w:rPr>
              <w:t>К-во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4" w:lineRule="exact"/>
              <w:ind w:left="1110" w:right="1096" w:firstLine="777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B41715">
        <w:trPr>
          <w:trHeight w:val="75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1.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  <w:color w:val="0C0C0C"/>
              </w:rPr>
              <w:t>Введение.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49" w:lineRule="exact"/>
              <w:ind w:left="568" w:hanging="360"/>
            </w:pPr>
            <w:r>
              <w:rPr>
                <w:color w:val="0C0C0C"/>
              </w:rPr>
              <w:t>1.</w:t>
            </w:r>
            <w:r>
              <w:rPr>
                <w:color w:val="0C0C0C"/>
                <w:spacing w:val="86"/>
              </w:rPr>
              <w:t xml:space="preserve"> </w:t>
            </w:r>
            <w:r>
              <w:rPr>
                <w:color w:val="0C0C0C"/>
              </w:rPr>
              <w:t xml:space="preserve">Вводное  </w:t>
            </w:r>
            <w:r>
              <w:rPr>
                <w:color w:val="0C0C0C"/>
                <w:spacing w:val="10"/>
              </w:rPr>
              <w:t xml:space="preserve"> </w:t>
            </w:r>
            <w:r>
              <w:rPr>
                <w:color w:val="0C0C0C"/>
              </w:rPr>
              <w:t xml:space="preserve">занятие.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Цели  </w:t>
            </w:r>
            <w:r>
              <w:rPr>
                <w:color w:val="0C0C0C"/>
                <w:spacing w:val="6"/>
              </w:rPr>
              <w:t xml:space="preserve"> </w:t>
            </w:r>
            <w:r>
              <w:rPr>
                <w:color w:val="0C0C0C"/>
              </w:rPr>
              <w:t xml:space="preserve">и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задачи  </w:t>
            </w:r>
            <w:r>
              <w:rPr>
                <w:color w:val="0C0C0C"/>
                <w:spacing w:val="8"/>
              </w:rPr>
              <w:t xml:space="preserve"> </w:t>
            </w:r>
            <w:r>
              <w:rPr>
                <w:color w:val="0C0C0C"/>
              </w:rPr>
              <w:t xml:space="preserve">курса.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Требования  </w:t>
            </w:r>
            <w:r>
              <w:rPr>
                <w:color w:val="0C0C0C"/>
                <w:spacing w:val="9"/>
              </w:rPr>
              <w:t xml:space="preserve"> </w:t>
            </w:r>
            <w:proofErr w:type="gramStart"/>
            <w:r>
              <w:rPr>
                <w:color w:val="0C0C0C"/>
              </w:rPr>
              <w:t>к</w:t>
            </w:r>
            <w:proofErr w:type="gramEnd"/>
          </w:p>
          <w:p w:rsidR="00B41715" w:rsidRDefault="006002F2">
            <w:pPr>
              <w:pStyle w:val="TableParagraph"/>
              <w:spacing w:line="252" w:lineRule="exact"/>
              <w:ind w:left="568" w:right="130"/>
            </w:pPr>
            <w:r>
              <w:rPr>
                <w:color w:val="0C0C0C"/>
              </w:rPr>
              <w:t>оформлению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лабораторных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практических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работ.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Техника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безопасности.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49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 xml:space="preserve">1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51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488"/>
              <w:rPr>
                <w:b/>
              </w:rPr>
            </w:pPr>
            <w:r>
              <w:rPr>
                <w:i/>
                <w:color w:val="0C0C0C"/>
              </w:rPr>
              <w:t xml:space="preserve">Тема 2. </w:t>
            </w: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лабораторной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диагностики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медицине.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1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 лабораторной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ind w:right="133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лабораторной диагностики в медицине».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2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4" w:lineRule="exact"/>
              <w:ind w:right="130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5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инструментальной 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 медицине».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50" w:right="127" w:firstLine="55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микроскопического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тканей человека"</w:t>
            </w:r>
          </w:p>
        </w:tc>
      </w:tr>
      <w:tr w:rsidR="00B41715">
        <w:trPr>
          <w:trHeight w:val="86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11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20"/>
              <w:rPr>
                <w:b/>
              </w:rPr>
            </w:pPr>
            <w:r>
              <w:rPr>
                <w:i/>
                <w:color w:val="0C0C0C"/>
              </w:rPr>
              <w:t xml:space="preserve">Тема 3. </w:t>
            </w:r>
            <w:r>
              <w:rPr>
                <w:b/>
              </w:rPr>
              <w:t>Травмы.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 оказания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помощи.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line="250" w:lineRule="exact"/>
              <w:ind w:hanging="361"/>
            </w:pPr>
            <w:r>
              <w:t>Травма.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травм.</w:t>
            </w:r>
          </w:p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before="1"/>
              <w:ind w:hanging="361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25"/>
              <w:rPr>
                <w:b/>
              </w:rPr>
            </w:pPr>
            <w:r>
              <w:rPr>
                <w:i/>
                <w:color w:val="0C0C0C"/>
              </w:rPr>
              <w:t xml:space="preserve">Тема 4. </w:t>
            </w:r>
            <w:r>
              <w:rPr>
                <w:b/>
              </w:rPr>
              <w:t>Опорн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двигательный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аппарат.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ind w:right="128"/>
              <w:jc w:val="both"/>
            </w:pPr>
            <w:r>
              <w:rPr>
                <w:color w:val="0C0C0C"/>
              </w:rPr>
              <w:t>Опорно-двигательный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</w:t>
            </w:r>
            <w:proofErr w:type="gramStart"/>
            <w:r>
              <w:rPr>
                <w:color w:val="0C0C0C"/>
              </w:rPr>
              <w:t>о-</w:t>
            </w:r>
            <w:proofErr w:type="gramEnd"/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аппарата.</w:t>
            </w:r>
          </w:p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</w:tabs>
              <w:spacing w:line="252" w:lineRule="exact"/>
              <w:ind w:right="131"/>
              <w:jc w:val="both"/>
            </w:pPr>
            <w:r>
              <w:tab/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помощь.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 диагностики травм.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"Наложение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крестообразной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повязки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голеностопный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или лучезапястный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сустав".</w:t>
            </w:r>
          </w:p>
        </w:tc>
      </w:tr>
      <w:tr w:rsidR="00B41715">
        <w:trPr>
          <w:trHeight w:val="4048"/>
        </w:trPr>
        <w:tc>
          <w:tcPr>
            <w:tcW w:w="852" w:type="dxa"/>
          </w:tcPr>
          <w:p w:rsidR="00B41715" w:rsidRDefault="006002F2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before="1"/>
              <w:ind w:left="4" w:right="150"/>
              <w:rPr>
                <w:b/>
              </w:rPr>
            </w:pPr>
            <w:r>
              <w:rPr>
                <w:i/>
                <w:color w:val="0C0C0C"/>
              </w:rPr>
              <w:t xml:space="preserve">Тема 5. </w:t>
            </w:r>
            <w:proofErr w:type="gramStart"/>
            <w:r>
              <w:rPr>
                <w:b/>
              </w:rPr>
              <w:t>Кровеносная</w:t>
            </w:r>
            <w:proofErr w:type="gramEnd"/>
            <w:r>
              <w:rPr>
                <w:b/>
              </w:rPr>
              <w:t xml:space="preserve">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лимфатические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системы.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Иммунитет.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"/>
              <w:ind w:right="130"/>
              <w:jc w:val="both"/>
            </w:pPr>
            <w:r>
              <w:rPr>
                <w:color w:val="0C0C0C"/>
              </w:rPr>
              <w:t>Кровеносная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кровеносной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Отрицательное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влияние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«вредных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привычек»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работу</w:t>
            </w:r>
            <w:r>
              <w:rPr>
                <w:color w:val="0C0C0C"/>
                <w:spacing w:val="1"/>
              </w:rPr>
              <w:t xml:space="preserve"> </w:t>
            </w:r>
            <w:proofErr w:type="gramStart"/>
            <w:r>
              <w:rPr>
                <w:color w:val="0C0C0C"/>
              </w:rPr>
              <w:t>сердечно-сосудистой</w:t>
            </w:r>
            <w:proofErr w:type="gramEnd"/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proofErr w:type="gramStart"/>
            <w:r>
              <w:rPr>
                <w:color w:val="0C0C0C"/>
              </w:rPr>
              <w:t>сердечно-сосудистой</w:t>
            </w:r>
            <w:proofErr w:type="gramEnd"/>
            <w:r>
              <w:rPr>
                <w:color w:val="0C0C0C"/>
              </w:rPr>
              <w:t xml:space="preserve">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лимфатической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Регуляция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сердца.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нарушений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сердечного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ритма. ЭКГ.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1"/>
              <w:jc w:val="both"/>
            </w:pPr>
            <w:r>
              <w:rPr>
                <w:color w:val="0C0C0C"/>
              </w:rPr>
              <w:t>Иммунная 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Вирусные и бактериальные инфекции.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ВИЧ.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Вакцины и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сыворотки. Проблемы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трансплантологии.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Клинический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анализ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Лейкоцитарная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формула.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Переливание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Группа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резус-фактор.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33" w:lineRule="exact"/>
              <w:ind w:hanging="361"/>
            </w:pPr>
            <w:r>
              <w:rPr>
                <w:color w:val="0C0C0C"/>
              </w:rPr>
              <w:t>Виды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кровотечений. Первая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помощь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кровотечениях.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before="1" w:line="252" w:lineRule="exact"/>
              <w:ind w:left="5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</w:p>
          <w:p w:rsidR="00B41715" w:rsidRDefault="00F92BCD">
            <w:pPr>
              <w:pStyle w:val="TableParagraph"/>
              <w:spacing w:line="252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before="1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«Определение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крови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резус-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фактора».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Л.Р.№3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«Клинический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анализ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крови.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Лейкоцитарная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формула».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«Приемы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оказания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кровотечениях».</w:t>
            </w:r>
          </w:p>
        </w:tc>
      </w:tr>
      <w:tr w:rsidR="00B41715">
        <w:trPr>
          <w:trHeight w:val="760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6.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</w:rPr>
              <w:t>Дыхательная</w:t>
            </w:r>
          </w:p>
          <w:p w:rsidR="00B41715" w:rsidRDefault="006002F2">
            <w:pPr>
              <w:pStyle w:val="TableParagraph"/>
              <w:spacing w:line="252" w:lineRule="exact"/>
              <w:ind w:left="4" w:right="150"/>
              <w:rPr>
                <w:b/>
              </w:rPr>
            </w:pPr>
            <w:r>
              <w:rPr>
                <w:b/>
              </w:rPr>
              <w:t>система человека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уход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больными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на</w:t>
            </w:r>
            <w:proofErr w:type="gramEnd"/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156"/>
                <w:tab w:val="left" w:pos="3305"/>
                <w:tab w:val="left" w:pos="4428"/>
                <w:tab w:val="left" w:pos="5517"/>
              </w:tabs>
              <w:ind w:left="575" w:right="129" w:hanging="360"/>
            </w:pPr>
            <w:r>
              <w:rPr>
                <w:color w:val="0C0C0C"/>
              </w:rPr>
              <w:t>19.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Дыхательная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Гигиена</w:t>
            </w:r>
            <w:r>
              <w:rPr>
                <w:color w:val="0C0C0C"/>
              </w:rPr>
              <w:tab/>
              <w:t>органов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дыхания.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органов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дыхания,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профилактика,</w:t>
            </w:r>
            <w:r>
              <w:rPr>
                <w:color w:val="0C0C0C"/>
                <w:spacing w:val="21"/>
              </w:rPr>
              <w:t xml:space="preserve"> </w:t>
            </w:r>
            <w:r>
              <w:rPr>
                <w:color w:val="0C0C0C"/>
              </w:rPr>
              <w:t>лечение.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1.</w:t>
            </w:r>
          </w:p>
          <w:p w:rsidR="00B41715" w:rsidRDefault="006002F2">
            <w:pPr>
              <w:pStyle w:val="TableParagraph"/>
              <w:spacing w:line="236" w:lineRule="exact"/>
              <w:ind w:left="712"/>
            </w:pPr>
            <w:r>
              <w:rPr>
                <w:color w:val="0C0C0C"/>
              </w:rPr>
              <w:t>Уход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 больными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дому.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704DC7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1005"/>
                <w:tab w:val="left" w:pos="1833"/>
                <w:tab w:val="left" w:pos="3262"/>
                <w:tab w:val="left" w:pos="4352"/>
              </w:tabs>
              <w:spacing w:line="251" w:lineRule="exact"/>
              <w:ind w:left="14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№3.</w:t>
            </w:r>
            <w:r>
              <w:rPr>
                <w:i/>
              </w:rPr>
              <w:tab/>
              <w:t>"Оказание</w:t>
            </w:r>
            <w:r>
              <w:rPr>
                <w:i/>
              </w:rPr>
              <w:tab/>
              <w:t>первой</w:t>
            </w:r>
            <w:r>
              <w:rPr>
                <w:i/>
              </w:rPr>
              <w:tab/>
              <w:t>помощи</w:t>
            </w:r>
          </w:p>
          <w:p w:rsidR="00B41715" w:rsidRDefault="006002F2">
            <w:pPr>
              <w:pStyle w:val="TableParagraph"/>
              <w:tabs>
                <w:tab w:val="left" w:pos="2098"/>
                <w:tab w:val="left" w:pos="3841"/>
                <w:tab w:val="left" w:pos="4985"/>
              </w:tabs>
              <w:spacing w:line="252" w:lineRule="exact"/>
              <w:ind w:left="147" w:right="136"/>
              <w:rPr>
                <w:i/>
              </w:rPr>
            </w:pPr>
            <w:r>
              <w:rPr>
                <w:i/>
              </w:rPr>
              <w:t>пострадавшему:</w:t>
            </w:r>
            <w:r>
              <w:rPr>
                <w:i/>
              </w:rPr>
              <w:tab/>
              <w:t>искусственное</w:t>
            </w:r>
            <w:r>
              <w:rPr>
                <w:i/>
              </w:rPr>
              <w:tab/>
              <w:t>дыхание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непрямой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массаж сердца".</w:t>
            </w:r>
          </w:p>
        </w:tc>
      </w:tr>
    </w:tbl>
    <w:p w:rsidR="00B41715" w:rsidRDefault="00B41715">
      <w:pPr>
        <w:spacing w:line="252" w:lineRule="exact"/>
        <w:sectPr w:rsidR="00B41715">
          <w:footerReference w:type="default" r:id="rId10"/>
          <w:pgSz w:w="16840" w:h="11910" w:orient="landscape"/>
          <w:pgMar w:top="480" w:right="280" w:bottom="420" w:left="460" w:header="0" w:footer="2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1012"/>
        </w:trPr>
        <w:tc>
          <w:tcPr>
            <w:tcW w:w="852" w:type="dxa"/>
          </w:tcPr>
          <w:p w:rsidR="00B41715" w:rsidRDefault="00B41715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дому.</w:t>
            </w:r>
          </w:p>
        </w:tc>
        <w:tc>
          <w:tcPr>
            <w:tcW w:w="6521" w:type="dxa"/>
            <w:tcBorders>
              <w:top w:val="nil"/>
            </w:tcBorders>
          </w:tcPr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1648"/>
                <w:tab w:val="left" w:pos="3712"/>
                <w:tab w:val="left" w:pos="5207"/>
              </w:tabs>
              <w:ind w:right="132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</w:rPr>
              <w:tab/>
              <w:t>инструментальной</w:t>
            </w:r>
            <w:r>
              <w:rPr>
                <w:color w:val="0C0C0C"/>
              </w:rPr>
              <w:tab/>
              <w:t>диагностики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органов дыхания.</w:t>
            </w:r>
          </w:p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5162"/>
              </w:tabs>
              <w:spacing w:line="254" w:lineRule="exact"/>
              <w:ind w:right="130"/>
            </w:pPr>
            <w:r>
              <w:rPr>
                <w:color w:val="0C0C0C"/>
              </w:rPr>
              <w:t xml:space="preserve">Первая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помощь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при  </w:t>
            </w:r>
            <w:r>
              <w:rPr>
                <w:color w:val="0C0C0C"/>
                <w:spacing w:val="35"/>
              </w:rPr>
              <w:t xml:space="preserve"> </w:t>
            </w:r>
            <w:r>
              <w:rPr>
                <w:color w:val="0C0C0C"/>
              </w:rPr>
              <w:t xml:space="preserve">нарушениях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дыхательной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Сердечно-легочная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реанимация.</w:t>
            </w:r>
          </w:p>
        </w:tc>
        <w:tc>
          <w:tcPr>
            <w:tcW w:w="708" w:type="dxa"/>
            <w:tcBorders>
              <w:top w:val="nil"/>
            </w:tcBorders>
          </w:tcPr>
          <w:p w:rsidR="00B41715" w:rsidRDefault="00B41715">
            <w:pPr>
              <w:pStyle w:val="TableParagraph"/>
            </w:pP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227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7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15"/>
              <w:rPr>
                <w:b/>
              </w:rPr>
            </w:pPr>
            <w:r>
              <w:rPr>
                <w:i/>
                <w:color w:val="0C0C0C"/>
              </w:rPr>
              <w:t>Тема 7.</w:t>
            </w:r>
            <w:r>
              <w:rPr>
                <w:i/>
                <w:color w:val="0C0C0C"/>
                <w:spacing w:val="1"/>
              </w:rPr>
              <w:t xml:space="preserve"> </w:t>
            </w:r>
            <w:r>
              <w:rPr>
                <w:b/>
              </w:rPr>
              <w:t>Пищеварительная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Пищеварительная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пищеварительной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состояния ЖКТ.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Кишечные инфекции и отравления. Профилактика и лечение.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кишечных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инфекций.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Основы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рационального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Гигиена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Витамины.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Авитаминозы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гипервитаминозы.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spacing w:line="234" w:lineRule="exact"/>
              <w:ind w:hanging="361"/>
              <w:jc w:val="both"/>
            </w:pPr>
            <w:proofErr w:type="spellStart"/>
            <w:r>
              <w:rPr>
                <w:color w:val="0C0C0C"/>
              </w:rPr>
              <w:t>Энергозатраты</w:t>
            </w:r>
            <w:proofErr w:type="spellEnd"/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человека.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Расчет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суточной нормы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калорий.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  <w:r w:rsidR="00704DC7">
              <w:rPr>
                <w:b/>
                <w:color w:val="0C0C0C"/>
              </w:rPr>
              <w:t xml:space="preserve"> 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810"/>
                <w:tab w:val="left" w:pos="1383"/>
                <w:tab w:val="left" w:pos="3271"/>
                <w:tab w:val="left" w:pos="4397"/>
              </w:tabs>
              <w:spacing w:line="242" w:lineRule="auto"/>
              <w:ind w:left="150" w:right="130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№4</w:t>
            </w:r>
            <w:r>
              <w:rPr>
                <w:i/>
              </w:rPr>
              <w:tab/>
              <w:t>"</w:t>
            </w:r>
            <w:proofErr w:type="spellStart"/>
            <w:r>
              <w:rPr>
                <w:i/>
              </w:rPr>
              <w:t>Энергозатраты</w:t>
            </w:r>
            <w:proofErr w:type="spellEnd"/>
            <w:r>
              <w:rPr>
                <w:i/>
              </w:rPr>
              <w:tab/>
              <w:t>человека.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Расчет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суточной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нормы калорий".</w:t>
            </w:r>
          </w:p>
        </w:tc>
      </w:tr>
      <w:tr w:rsidR="00B41715">
        <w:trPr>
          <w:trHeight w:val="2022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71"/>
            </w:pPr>
            <w:r>
              <w:t>8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8.</w:t>
            </w:r>
            <w:r>
              <w:rPr>
                <w:i/>
                <w:color w:val="0C0C0C"/>
                <w:spacing w:val="-2"/>
              </w:rPr>
              <w:t xml:space="preserve"> </w:t>
            </w:r>
            <w:r>
              <w:rPr>
                <w:b/>
              </w:rPr>
              <w:t>Покровы тела.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1" w:lineRule="exact"/>
              <w:ind w:hanging="361"/>
              <w:jc w:val="both"/>
              <w:rPr>
                <w:color w:val="0C0C0C"/>
              </w:rPr>
            </w:pPr>
            <w:r>
              <w:rPr>
                <w:color w:val="0C0C0C"/>
              </w:rPr>
              <w:t>Покровы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тела.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кожи.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2"/>
              <w:jc w:val="both"/>
              <w:rPr>
                <w:color w:val="0C0C0C"/>
              </w:rPr>
            </w:pPr>
            <w:r>
              <w:rPr>
                <w:color w:val="0C0C0C"/>
              </w:rPr>
              <w:t>Гигиена кожных покровов. Уход за кожей и 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кожных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заболеваний.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0"/>
              <w:jc w:val="both"/>
              <w:rPr>
                <w:color w:val="0C0C0C"/>
              </w:rPr>
            </w:pPr>
            <w:r>
              <w:rPr>
                <w:color w:val="0C0C0C"/>
              </w:rPr>
              <w:t>Укусы насекомых, клещей, змей. Оказание первой помощи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укусах.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Правила,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которые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необходимо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соблюдать,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собираясь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в лес.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4" w:lineRule="exact"/>
              <w:ind w:right="133"/>
              <w:jc w:val="both"/>
            </w:pPr>
            <w:r>
              <w:rPr>
                <w:color w:val="0C0C0C"/>
              </w:rPr>
              <w:t>Термические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покрова.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Оказание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при ожогах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обморожениях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кожи.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№4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«Изучение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кожи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микроскопом».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№5 "Оказание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ожогах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обморожениях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кожи".</w:t>
            </w:r>
          </w:p>
        </w:tc>
      </w:tr>
      <w:tr w:rsidR="00B41715">
        <w:trPr>
          <w:trHeight w:val="50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9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0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 xml:space="preserve">9. </w:t>
            </w:r>
            <w:r>
              <w:rPr>
                <w:b/>
                <w:color w:val="0C0C0C"/>
              </w:rPr>
              <w:t>Выделительная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  <w:color w:val="0C0C0C"/>
              </w:rPr>
              <w:t>система</w:t>
            </w:r>
            <w:r>
              <w:rPr>
                <w:b/>
                <w:color w:val="0C0C0C"/>
                <w:spacing w:val="-2"/>
              </w:rPr>
              <w:t xml:space="preserve"> </w:t>
            </w:r>
            <w:r>
              <w:rPr>
                <w:b/>
                <w:color w:val="0C0C0C"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247"/>
                <w:tab w:val="left" w:pos="3263"/>
                <w:tab w:val="left" w:pos="4249"/>
                <w:tab w:val="left" w:pos="5067"/>
              </w:tabs>
              <w:spacing w:line="250" w:lineRule="exact"/>
              <w:ind w:left="215"/>
            </w:pPr>
            <w:r>
              <w:rPr>
                <w:color w:val="0C0C0C"/>
              </w:rPr>
              <w:t>30.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Выделительная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Болезни</w:t>
            </w:r>
            <w:r>
              <w:rPr>
                <w:color w:val="0C0C0C"/>
              </w:rPr>
              <w:tab/>
              <w:t>почек.</w:t>
            </w:r>
            <w:r>
              <w:rPr>
                <w:color w:val="0C0C0C"/>
              </w:rPr>
              <w:tab/>
              <w:t>Лабораторная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575"/>
            </w:pPr>
            <w:r>
              <w:rPr>
                <w:color w:val="0C0C0C"/>
              </w:rPr>
              <w:t>диагностика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мочевыделительной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0" w:lineRule="exact"/>
              <w:ind w:left="14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№5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102"/>
              </w:rPr>
              <w:t xml:space="preserve"> </w:t>
            </w:r>
            <w:r>
              <w:rPr>
                <w:i/>
              </w:rPr>
              <w:t>ткани</w:t>
            </w:r>
            <w:r>
              <w:rPr>
                <w:i/>
                <w:spacing w:val="101"/>
              </w:rPr>
              <w:t xml:space="preserve"> </w:t>
            </w:r>
            <w:r>
              <w:rPr>
                <w:i/>
              </w:rPr>
              <w:t>почек</w:t>
            </w:r>
            <w:r>
              <w:rPr>
                <w:i/>
                <w:spacing w:val="99"/>
              </w:rPr>
              <w:t xml:space="preserve"> </w:t>
            </w:r>
            <w:proofErr w:type="gramStart"/>
            <w:r>
              <w:rPr>
                <w:i/>
              </w:rPr>
              <w:t>под</w:t>
            </w:r>
            <w:proofErr w:type="gramEnd"/>
          </w:p>
          <w:p w:rsidR="00B41715" w:rsidRDefault="006002F2">
            <w:pPr>
              <w:pStyle w:val="TableParagraph"/>
              <w:spacing w:before="1" w:line="233" w:lineRule="exact"/>
              <w:ind w:left="147"/>
              <w:rPr>
                <w:i/>
              </w:rPr>
            </w:pPr>
            <w:r>
              <w:rPr>
                <w:i/>
              </w:rPr>
              <w:t>микроскопом".</w:t>
            </w:r>
          </w:p>
        </w:tc>
      </w:tr>
      <w:tr w:rsidR="00B41715">
        <w:trPr>
          <w:trHeight w:val="151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10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624"/>
              <w:jc w:val="both"/>
              <w:rPr>
                <w:b/>
              </w:rPr>
            </w:pPr>
            <w:r>
              <w:rPr>
                <w:i/>
                <w:color w:val="0C0C0C"/>
              </w:rPr>
              <w:t xml:space="preserve">Тема 10. </w:t>
            </w:r>
            <w:r>
              <w:rPr>
                <w:b/>
              </w:rPr>
              <w:t>Нервная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 и органы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чувств.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1"/>
              <w:jc w:val="both"/>
            </w:pPr>
            <w:r>
              <w:t>Нервная система и органы чувств. Болезни нервной системы.</w:t>
            </w:r>
            <w:r>
              <w:rPr>
                <w:spacing w:val="-52"/>
              </w:rPr>
              <w:t xml:space="preserve"> </w:t>
            </w:r>
            <w:r>
              <w:t>Патологии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лечение</w:t>
            </w:r>
            <w:r>
              <w:rPr>
                <w:spacing w:val="1"/>
              </w:rPr>
              <w:t xml:space="preserve"> </w:t>
            </w:r>
            <w:r>
              <w:t>заболеваний</w:t>
            </w:r>
            <w:r>
              <w:rPr>
                <w:spacing w:val="-1"/>
              </w:rPr>
              <w:t xml:space="preserve"> </w:t>
            </w:r>
            <w:r>
              <w:t>нервной</w:t>
            </w:r>
            <w:r>
              <w:rPr>
                <w:spacing w:val="-1"/>
              </w:rPr>
              <w:t xml:space="preserve"> </w:t>
            </w:r>
            <w:r>
              <w:t>системы и</w:t>
            </w:r>
            <w:r>
              <w:rPr>
                <w:spacing w:val="-1"/>
              </w:rPr>
              <w:t xml:space="preserve"> </w:t>
            </w:r>
            <w:r>
              <w:t>органов чувств.</w:t>
            </w:r>
          </w:p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0"/>
              <w:jc w:val="both"/>
            </w:pPr>
            <w:r>
              <w:t>Методы оценки состояния и работы головного мозга: ЭЭГ,</w:t>
            </w:r>
            <w:r>
              <w:rPr>
                <w:spacing w:val="1"/>
              </w:rPr>
              <w:t xml:space="preserve"> </w:t>
            </w:r>
            <w:r>
              <w:t>УЗИ,</w:t>
            </w:r>
            <w:r>
              <w:rPr>
                <w:spacing w:val="4"/>
              </w:rPr>
              <w:t xml:space="preserve"> </w:t>
            </w:r>
            <w:r>
              <w:t>КТ.</w:t>
            </w:r>
            <w:r>
              <w:rPr>
                <w:spacing w:val="2"/>
              </w:rPr>
              <w:t xml:space="preserve"> </w:t>
            </w:r>
            <w:r>
              <w:t>Инструментальные</w:t>
            </w:r>
            <w:r>
              <w:rPr>
                <w:spacing w:val="4"/>
              </w:rPr>
              <w:t xml:space="preserve"> </w:t>
            </w:r>
            <w:r>
              <w:t>методы</w:t>
            </w:r>
            <w:r>
              <w:rPr>
                <w:spacing w:val="4"/>
              </w:rPr>
              <w:t xml:space="preserve"> </w:t>
            </w:r>
            <w:r>
              <w:t>оценки качества</w:t>
            </w:r>
            <w:r>
              <w:rPr>
                <w:spacing w:val="3"/>
              </w:rPr>
              <w:t xml:space="preserve"> </w:t>
            </w:r>
            <w:r>
              <w:t>зрения</w:t>
            </w:r>
          </w:p>
          <w:p w:rsidR="00B41715" w:rsidRDefault="006002F2">
            <w:pPr>
              <w:pStyle w:val="TableParagraph"/>
              <w:spacing w:line="233" w:lineRule="exact"/>
              <w:ind w:left="575"/>
              <w:jc w:val="both"/>
            </w:pPr>
            <w:r>
              <w:t>и слуха.</w:t>
            </w:r>
          </w:p>
        </w:tc>
        <w:tc>
          <w:tcPr>
            <w:tcW w:w="708" w:type="dxa"/>
          </w:tcPr>
          <w:p w:rsidR="00B41715" w:rsidRDefault="00E43BBF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D67F93">
              <w:rPr>
                <w:b/>
                <w:color w:val="0C0C0C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6"/>
              <w:rPr>
                <w:i/>
              </w:rPr>
            </w:pPr>
            <w:r>
              <w:rPr>
                <w:i/>
              </w:rPr>
              <w:t>П.Р.№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6"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Методы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оценки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зрения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слуха.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Подбор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линз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 очков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".</w:t>
            </w: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164"/>
              <w:rPr>
                <w:b/>
              </w:rPr>
            </w:pPr>
            <w:r>
              <w:rPr>
                <w:i/>
                <w:color w:val="0C0C0C"/>
              </w:rPr>
              <w:t xml:space="preserve">Тема 11. </w:t>
            </w:r>
            <w:r>
              <w:rPr>
                <w:b/>
              </w:rPr>
              <w:t>Эндокринная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ind w:right="129"/>
              <w:jc w:val="both"/>
            </w:pPr>
            <w:r>
              <w:t>Эндокринные</w:t>
            </w:r>
            <w:r>
              <w:rPr>
                <w:spacing w:val="1"/>
              </w:rPr>
              <w:t xml:space="preserve"> </w:t>
            </w:r>
            <w:r>
              <w:t>заболевания.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лечение.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лабораторной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болезней</w:t>
            </w:r>
            <w:r>
              <w:rPr>
                <w:spacing w:val="-4"/>
              </w:rPr>
              <w:t xml:space="preserve"> </w:t>
            </w:r>
            <w:r>
              <w:t>эндокринной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line="254" w:lineRule="exact"/>
              <w:ind w:right="130"/>
              <w:jc w:val="both"/>
            </w:pPr>
            <w:r>
              <w:t>Поведение</w:t>
            </w:r>
            <w:r>
              <w:rPr>
                <w:spacing w:val="17"/>
              </w:rPr>
              <w:t xml:space="preserve"> </w:t>
            </w:r>
            <w:r>
              <w:t>итогов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курсу.</w:t>
            </w:r>
            <w:r>
              <w:rPr>
                <w:spacing w:val="17"/>
              </w:rPr>
              <w:t xml:space="preserve"> </w:t>
            </w:r>
            <w:r>
              <w:t>Сдача</w:t>
            </w:r>
            <w:r>
              <w:rPr>
                <w:spacing w:val="15"/>
              </w:rPr>
              <w:t xml:space="preserve"> </w:t>
            </w:r>
            <w:r>
              <w:t>отчетов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практическим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  <w:r>
              <w:rPr>
                <w:spacing w:val="-1"/>
              </w:rPr>
              <w:t xml:space="preserve"> </w:t>
            </w:r>
            <w:r>
              <w:t>работам.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</w:tbl>
    <w:p w:rsidR="00B41715" w:rsidRDefault="00B41715">
      <w:pPr>
        <w:sectPr w:rsidR="00B41715">
          <w:pgSz w:w="16840" w:h="11910" w:orient="landscape"/>
          <w:pgMar w:top="560" w:right="280" w:bottom="420" w:left="460" w:header="0" w:footer="222" w:gutter="0"/>
          <w:cols w:space="720"/>
        </w:sectPr>
      </w:pPr>
    </w:p>
    <w:p w:rsidR="00B41715" w:rsidRDefault="006002F2">
      <w:pPr>
        <w:spacing w:before="60"/>
        <w:ind w:left="1373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49"/>
          <w:sz w:val="24"/>
        </w:rPr>
        <w:t xml:space="preserve"> </w:t>
      </w:r>
      <w:r w:rsidR="00D67F93">
        <w:rPr>
          <w:b/>
          <w:sz w:val="24"/>
        </w:rPr>
        <w:t xml:space="preserve">КУРСА ДОПОЛНИТЕЛЬНОГО ОБРАЗОВАНИЯ </w:t>
      </w:r>
      <w:r>
        <w:rPr>
          <w:b/>
          <w:sz w:val="24"/>
        </w:rPr>
        <w:t>«ЮНЫЙ МЕДИК».</w:t>
      </w:r>
    </w:p>
    <w:p w:rsidR="00B41715" w:rsidRDefault="00B4171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934"/>
        <w:gridCol w:w="850"/>
        <w:gridCol w:w="852"/>
        <w:gridCol w:w="708"/>
      </w:tblGrid>
      <w:tr w:rsidR="00B41715">
        <w:trPr>
          <w:trHeight w:val="328"/>
        </w:trPr>
        <w:tc>
          <w:tcPr>
            <w:tcW w:w="533" w:type="dxa"/>
            <w:vMerge w:val="restart"/>
          </w:tcPr>
          <w:p w:rsidR="00B41715" w:rsidRDefault="006002F2">
            <w:pPr>
              <w:pStyle w:val="TableParagraph"/>
              <w:ind w:left="107" w:right="8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2934" w:type="dxa"/>
            <w:vMerge w:val="restart"/>
          </w:tcPr>
          <w:p w:rsidR="00B41715" w:rsidRDefault="006002F2">
            <w:pPr>
              <w:pStyle w:val="TableParagraph"/>
              <w:ind w:left="4914" w:right="4897" w:firstLine="81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уроков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(занятий)</w:t>
            </w:r>
          </w:p>
        </w:tc>
        <w:tc>
          <w:tcPr>
            <w:tcW w:w="850" w:type="dxa"/>
            <w:vMerge w:val="restart"/>
          </w:tcPr>
          <w:p w:rsidR="00B41715" w:rsidRDefault="006002F2">
            <w:pPr>
              <w:pStyle w:val="TableParagraph"/>
              <w:ind w:left="169" w:right="82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  <w:gridSpan w:val="2"/>
          </w:tcPr>
          <w:p w:rsidR="00B41715" w:rsidRDefault="006002F2">
            <w:pPr>
              <w:pStyle w:val="TableParagraph"/>
              <w:spacing w:line="207" w:lineRule="exact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Календ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с</w:t>
            </w:r>
            <w:proofErr w:type="gramEnd"/>
            <w:r>
              <w:rPr>
                <w:b/>
                <w:sz w:val="18"/>
              </w:rPr>
              <w:t>роки</w:t>
            </w:r>
          </w:p>
        </w:tc>
      </w:tr>
      <w:tr w:rsidR="00B41715">
        <w:trPr>
          <w:trHeight w:val="205"/>
        </w:trPr>
        <w:tc>
          <w:tcPr>
            <w:tcW w:w="533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12934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41715" w:rsidRDefault="006002F2">
            <w:pPr>
              <w:pStyle w:val="TableParagraph"/>
              <w:spacing w:line="186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186" w:lineRule="exact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</w:tr>
      <w:tr w:rsidR="00F648DF" w:rsidTr="00D066A5">
        <w:trPr>
          <w:trHeight w:val="520"/>
        </w:trPr>
        <w:tc>
          <w:tcPr>
            <w:tcW w:w="533" w:type="dxa"/>
          </w:tcPr>
          <w:p w:rsidR="00F648DF" w:rsidRDefault="00F648DF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1</w:t>
            </w:r>
          </w:p>
          <w:p w:rsidR="00F648DF" w:rsidRDefault="00F648DF" w:rsidP="009375F6">
            <w:pPr>
              <w:pStyle w:val="TableParagraph"/>
              <w:spacing w:line="236" w:lineRule="exact"/>
              <w:ind w:left="211"/>
              <w:rPr>
                <w:b/>
              </w:rPr>
            </w:pP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Вводное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F648DF" w:rsidRDefault="00F648DF" w:rsidP="001A0FE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C7643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611723" w:rsidTr="003A3D47">
        <w:trPr>
          <w:trHeight w:val="262"/>
        </w:trPr>
        <w:tc>
          <w:tcPr>
            <w:tcW w:w="533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2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34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  <w:p w:rsidR="00611723" w:rsidRDefault="00611723" w:rsidP="003A3D47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</w:tr>
      <w:tr w:rsidR="003A3D47" w:rsidTr="003A3D47">
        <w:trPr>
          <w:trHeight w:val="513"/>
        </w:trPr>
        <w:tc>
          <w:tcPr>
            <w:tcW w:w="533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211"/>
              <w:rPr>
                <w:b/>
              </w:rPr>
            </w:pPr>
            <w:r>
              <w:rPr>
                <w:b/>
              </w:rPr>
              <w:t>3</w:t>
            </w:r>
          </w:p>
          <w:p w:rsidR="003A3D47" w:rsidRDefault="003A3D47" w:rsidP="005778CA">
            <w:pPr>
              <w:pStyle w:val="TableParagraph"/>
              <w:spacing w:before="1" w:line="233" w:lineRule="exact"/>
              <w:ind w:left="211"/>
              <w:rPr>
                <w:b/>
              </w:rPr>
            </w:pP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3A3D47" w:rsidRDefault="003A3D47" w:rsidP="00DC18B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7"/>
              <w:jc w:val="center"/>
            </w:pPr>
          </w:p>
          <w:p w:rsidR="003A3D47" w:rsidRDefault="003A3D47" w:rsidP="00C535A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</w:tr>
      <w:tr w:rsidR="00F648DF" w:rsidTr="00A33330">
        <w:trPr>
          <w:trHeight w:val="522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  <w:p w:rsidR="00F648DF" w:rsidRDefault="00F648DF" w:rsidP="0035181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201548">
            <w:pPr>
              <w:pStyle w:val="TableParagraph"/>
              <w:spacing w:line="239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F648DF" w:rsidTr="006F35C9">
        <w:trPr>
          <w:trHeight w:val="534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Опорно-двигательный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</w:p>
          <w:p w:rsidR="00F648DF" w:rsidRDefault="00F648DF" w:rsidP="00452D4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B3028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Кровеносная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лимфатическая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кровеносной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F648DF" w:rsidTr="00C77708">
        <w:trPr>
          <w:trHeight w:val="527"/>
        </w:trPr>
        <w:tc>
          <w:tcPr>
            <w:tcW w:w="533" w:type="dxa"/>
          </w:tcPr>
          <w:p w:rsidR="00F648DF" w:rsidRDefault="00E43BBF" w:rsidP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Отрицательное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влияние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«вредных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привычек»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сердечно-сосудистой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F648DF" w:rsidRDefault="00F648DF" w:rsidP="00400FE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сердечно-сосудистой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2" w:lineRule="exact"/>
              <w:ind w:left="7"/>
              <w:jc w:val="center"/>
            </w:pPr>
          </w:p>
          <w:p w:rsidR="00F648DF" w:rsidRDefault="00F648DF" w:rsidP="00DE6EA8">
            <w:pPr>
              <w:pStyle w:val="TableParagraph"/>
              <w:spacing w:before="1"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9E0A80" w:rsidTr="00802E53">
        <w:trPr>
          <w:trHeight w:val="548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9E0A80" w:rsidRDefault="009E0A80" w:rsidP="00E11E8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Регуляция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сердца.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ЭКГ.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2C4E7B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BA4967">
        <w:trPr>
          <w:trHeight w:val="56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Иммунная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Вирусные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бактериальные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инфекции. ВИЧ.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Вакцины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сыворотки. Проблемы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трансплантологии.</w:t>
            </w:r>
          </w:p>
          <w:p w:rsidR="009E0A80" w:rsidRDefault="009E0A80" w:rsidP="003716C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Клинический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Лейкоцитарная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формула.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A4622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087571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Переливание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резус-фактор.</w:t>
            </w:r>
          </w:p>
          <w:p w:rsidR="009E0A80" w:rsidRDefault="009E0A80" w:rsidP="00B0079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кровотечениях.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E5352B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9847DD">
        <w:trPr>
          <w:trHeight w:val="517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Дыхательная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Гигиена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Заболевания органов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дыхания,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дому.</w:t>
            </w:r>
          </w:p>
          <w:p w:rsidR="009E0A80" w:rsidRDefault="009E0A80" w:rsidP="005C2DA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C72ECD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Сердечно-легочная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реанимация.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9E0A80" w:rsidTr="00BC4216">
        <w:trPr>
          <w:trHeight w:val="51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Пищеварительная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пищеварительной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ЖКТ.</w:t>
            </w:r>
          </w:p>
          <w:p w:rsidR="009E0A80" w:rsidRDefault="009E0A80" w:rsidP="00213C3B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Кишечные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отравления.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кишечных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инфекций.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402199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852F59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рационального питания. Гигиена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Витамины.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Авитаминозы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гипервитаминозы.</w:t>
            </w:r>
          </w:p>
          <w:p w:rsidR="009E0A80" w:rsidRDefault="009E0A80" w:rsidP="00832D2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Энергозатраты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Расчет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суточной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калорий.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3A3D47" w:rsidP="008F545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2647B9">
        <w:trPr>
          <w:trHeight w:val="529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Покровы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  <w:p w:rsidR="009E0A80" w:rsidRDefault="009E0A80" w:rsidP="00154F1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281CAE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E43BBF" w:rsidTr="00796BD5">
        <w:trPr>
          <w:trHeight w:val="516"/>
        </w:trPr>
        <w:tc>
          <w:tcPr>
            <w:tcW w:w="533" w:type="dxa"/>
          </w:tcPr>
          <w:p w:rsidR="00E43BBF" w:rsidRDefault="00E43BBF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16</w:t>
            </w:r>
          </w:p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12934" w:type="dxa"/>
          </w:tcPr>
          <w:p w:rsidR="00E43BBF" w:rsidRDefault="00E43BB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Укусы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насекомых,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клещей, змей.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укусах.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соблюдать, собираясь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лес.</w:t>
            </w:r>
          </w:p>
          <w:p w:rsidR="00E43BBF" w:rsidRDefault="00E43BBF" w:rsidP="00E43BB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Термические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ожогах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обморожениях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</w:tc>
        <w:tc>
          <w:tcPr>
            <w:tcW w:w="850" w:type="dxa"/>
          </w:tcPr>
          <w:p w:rsidR="00E43BBF" w:rsidRDefault="00E43BBF">
            <w:pPr>
              <w:pStyle w:val="TableParagraph"/>
              <w:spacing w:before="1"/>
              <w:ind w:left="7"/>
              <w:jc w:val="center"/>
            </w:pPr>
          </w:p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E43BBF" w:rsidTr="00E43BBF">
        <w:trPr>
          <w:trHeight w:val="275"/>
        </w:trPr>
        <w:tc>
          <w:tcPr>
            <w:tcW w:w="533" w:type="dxa"/>
            <w:tcBorders>
              <w:top w:val="single" w:sz="4" w:space="0" w:color="auto"/>
            </w:tcBorders>
          </w:tcPr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E43BBF" w:rsidRDefault="00E43BBF" w:rsidP="00E92F6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Выделительная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почек.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Лабораторная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мочевыделительной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9E0A80" w:rsidTr="00A37B7D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Нервная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 Болезни нервной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 Патологии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лечение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</w:p>
          <w:p w:rsidR="009E0A80" w:rsidRDefault="009E0A80" w:rsidP="001706C1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 головного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мозга: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ЭЭГ,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КТ. Инструментальные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зрения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8034FD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6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6" w:lineRule="exact"/>
              <w:ind w:left="15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Эндокринные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эндокринной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Сдача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отчетов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</w:tbl>
    <w:p w:rsidR="00B41715" w:rsidRDefault="006002F2">
      <w:pPr>
        <w:spacing w:before="33"/>
        <w:ind w:right="852"/>
        <w:jc w:val="right"/>
        <w:rPr>
          <w:rFonts w:ascii="Calibri"/>
        </w:rPr>
      </w:pPr>
      <w:r>
        <w:rPr>
          <w:rFonts w:ascii="Calibri"/>
        </w:rPr>
        <w:t>10</w:t>
      </w:r>
    </w:p>
    <w:p w:rsidR="00B41715" w:rsidRDefault="00B41715">
      <w:pPr>
        <w:jc w:val="right"/>
        <w:rPr>
          <w:rFonts w:ascii="Calibri"/>
        </w:rPr>
        <w:sectPr w:rsidR="00B41715">
          <w:footerReference w:type="default" r:id="rId11"/>
          <w:pgSz w:w="16840" w:h="11910" w:orient="landscape"/>
          <w:pgMar w:top="360" w:right="280" w:bottom="280" w:left="460" w:header="0" w:footer="0" w:gutter="0"/>
          <w:cols w:space="720"/>
        </w:sectPr>
      </w:pPr>
    </w:p>
    <w:p w:rsidR="00B41715" w:rsidRDefault="006002F2">
      <w:pPr>
        <w:pStyle w:val="1"/>
        <w:spacing w:before="73"/>
        <w:ind w:left="790" w:right="176" w:hanging="353"/>
      </w:pPr>
      <w:r>
        <w:lastRenderedPageBreak/>
        <w:t>ОПИСАНИЕ УЧЕБНО-МЕТОДИЧЕСКОГО КОМПЛЕКСА И МАТЕРИАЛЬНО-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ОБРАЗОВАТЕЛЬНОГО ПРОЦЕССА</w:t>
      </w:r>
    </w:p>
    <w:p w:rsidR="00B41715" w:rsidRDefault="00B41715">
      <w:pPr>
        <w:pStyle w:val="a3"/>
        <w:rPr>
          <w:b/>
        </w:rPr>
      </w:pPr>
    </w:p>
    <w:p w:rsidR="00B41715" w:rsidRDefault="006002F2">
      <w:pPr>
        <w:spacing w:line="276" w:lineRule="exact"/>
        <w:ind w:left="3149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</w:p>
    <w:p w:rsidR="00B41715" w:rsidRDefault="006002F2">
      <w:pPr>
        <w:spacing w:line="253" w:lineRule="exact"/>
        <w:ind w:left="101"/>
        <w:rPr>
          <w:b/>
        </w:rPr>
      </w:pPr>
      <w:r>
        <w:rPr>
          <w:b/>
        </w:rPr>
        <w:t>Методические</w:t>
      </w:r>
      <w:r>
        <w:rPr>
          <w:b/>
          <w:spacing w:val="-3"/>
        </w:rPr>
        <w:t xml:space="preserve"> </w:t>
      </w:r>
      <w:r>
        <w:rPr>
          <w:b/>
        </w:rPr>
        <w:t>пособия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учителя: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spacing w:before="2"/>
        <w:ind w:right="107" w:hanging="360"/>
      </w:pPr>
      <w:r>
        <w:t>Демьянков</w:t>
      </w:r>
      <w:r>
        <w:rPr>
          <w:spacing w:val="45"/>
        </w:rPr>
        <w:t xml:space="preserve"> </w:t>
      </w:r>
      <w:r>
        <w:t>Е.Н.</w:t>
      </w:r>
      <w:r>
        <w:rPr>
          <w:spacing w:val="46"/>
        </w:rPr>
        <w:t xml:space="preserve"> </w:t>
      </w:r>
      <w:r>
        <w:t>Биология.</w:t>
      </w:r>
      <w:r>
        <w:rPr>
          <w:spacing w:val="46"/>
        </w:rPr>
        <w:t xml:space="preserve"> </w:t>
      </w:r>
      <w:r>
        <w:t>Мир</w:t>
      </w:r>
      <w:r>
        <w:rPr>
          <w:spacing w:val="46"/>
        </w:rPr>
        <w:t xml:space="preserve"> </w:t>
      </w:r>
      <w:r>
        <w:t>человека.</w:t>
      </w:r>
      <w:r>
        <w:rPr>
          <w:spacing w:val="46"/>
        </w:rPr>
        <w:t xml:space="preserve"> </w:t>
      </w:r>
      <w:r>
        <w:t>Задачи.</w:t>
      </w:r>
      <w:r>
        <w:rPr>
          <w:spacing w:val="44"/>
        </w:rPr>
        <w:t xml:space="preserve"> </w:t>
      </w:r>
      <w:r>
        <w:t>Дополнительные</w:t>
      </w:r>
      <w:r>
        <w:rPr>
          <w:spacing w:val="44"/>
        </w:rPr>
        <w:t xml:space="preserve"> </w:t>
      </w:r>
      <w:r>
        <w:t>материалы.</w:t>
      </w:r>
      <w:r>
        <w:rPr>
          <w:spacing w:val="44"/>
        </w:rPr>
        <w:t xml:space="preserve"> </w:t>
      </w:r>
      <w:r>
        <w:t>8</w:t>
      </w:r>
      <w:r>
        <w:rPr>
          <w:spacing w:val="44"/>
        </w:rPr>
        <w:t xml:space="preserve"> </w:t>
      </w:r>
      <w:r>
        <w:t>класс.</w:t>
      </w:r>
      <w:r>
        <w:rPr>
          <w:spacing w:val="-52"/>
        </w:rPr>
        <w:t xml:space="preserve"> </w:t>
      </w:r>
      <w:r>
        <w:t>Методическое пособие.</w:t>
      </w:r>
      <w:r>
        <w:rPr>
          <w:spacing w:val="-2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ВЛАДОС, 2004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proofErr w:type="spellStart"/>
      <w:r>
        <w:t>Рохлов</w:t>
      </w:r>
      <w:proofErr w:type="spellEnd"/>
      <w:r>
        <w:t xml:space="preserve"> В., Никишов И. А.</w:t>
      </w:r>
      <w:r>
        <w:rPr>
          <w:spacing w:val="1"/>
        </w:rPr>
        <w:t xml:space="preserve"> </w:t>
      </w:r>
      <w:r>
        <w:t>Человек и его здоровье. Дидактический материал. М.: «</w:t>
      </w:r>
      <w:proofErr w:type="spellStart"/>
      <w:r>
        <w:t>Илекса</w:t>
      </w:r>
      <w:proofErr w:type="spellEnd"/>
      <w:r>
        <w:t>»,</w:t>
      </w:r>
      <w:r>
        <w:rPr>
          <w:spacing w:val="-52"/>
        </w:rPr>
        <w:t xml:space="preserve"> </w:t>
      </w:r>
      <w:r>
        <w:t>2001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Высоцкая</w:t>
      </w:r>
      <w:r>
        <w:rPr>
          <w:spacing w:val="15"/>
        </w:rPr>
        <w:t xml:space="preserve"> </w:t>
      </w:r>
      <w:r>
        <w:t>М.В.</w:t>
      </w:r>
      <w:r>
        <w:rPr>
          <w:spacing w:val="20"/>
        </w:rPr>
        <w:t xml:space="preserve"> </w:t>
      </w:r>
      <w:r>
        <w:t>Биология.</w:t>
      </w:r>
      <w:r>
        <w:rPr>
          <w:spacing w:val="20"/>
        </w:rPr>
        <w:t xml:space="preserve"> </w:t>
      </w:r>
      <w:r>
        <w:t>Практикум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анатомии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физиологии</w:t>
      </w:r>
      <w:r>
        <w:rPr>
          <w:spacing w:val="18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10-11</w:t>
      </w:r>
      <w:r>
        <w:rPr>
          <w:spacing w:val="17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17"/>
        </w:rPr>
        <w:t xml:space="preserve"> </w:t>
      </w:r>
      <w:proofErr w:type="spellStart"/>
      <w:r>
        <w:t>Изд</w:t>
      </w:r>
      <w:proofErr w:type="spellEnd"/>
      <w:r>
        <w:t>-</w:t>
      </w:r>
      <w:r>
        <w:rPr>
          <w:spacing w:val="-52"/>
        </w:rPr>
        <w:t xml:space="preserve"> </w:t>
      </w:r>
      <w:r>
        <w:t>во:</w:t>
      </w:r>
      <w:r>
        <w:rPr>
          <w:spacing w:val="-1"/>
        </w:rPr>
        <w:t xml:space="preserve"> </w:t>
      </w:r>
      <w:r>
        <w:t>«Учитель». Волгоград, 2008 г.</w:t>
      </w:r>
    </w:p>
    <w:p w:rsidR="00B41715" w:rsidRDefault="006002F2">
      <w:pPr>
        <w:ind w:left="101"/>
        <w:rPr>
          <w:b/>
        </w:rPr>
      </w:pPr>
      <w:r>
        <w:rPr>
          <w:b/>
        </w:rPr>
        <w:t>Дополнительная</w:t>
      </w:r>
      <w:r>
        <w:rPr>
          <w:b/>
          <w:spacing w:val="-4"/>
        </w:rPr>
        <w:t xml:space="preserve"> </w:t>
      </w:r>
      <w:r>
        <w:rPr>
          <w:b/>
        </w:rPr>
        <w:t>литература</w:t>
      </w:r>
      <w:r>
        <w:rPr>
          <w:b/>
          <w:spacing w:val="-2"/>
        </w:rPr>
        <w:t xml:space="preserve"> </w:t>
      </w:r>
      <w:r>
        <w:rPr>
          <w:b/>
        </w:rPr>
        <w:t>для учащихся</w:t>
      </w:r>
      <w:r>
        <w:rPr>
          <w:b/>
          <w:spacing w:val="-4"/>
        </w:rPr>
        <w:t xml:space="preserve"> </w:t>
      </w:r>
      <w:r>
        <w:rPr>
          <w:b/>
        </w:rPr>
        <w:t>(в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т.ч</w:t>
      </w:r>
      <w:proofErr w:type="spellEnd"/>
      <w:r>
        <w:rPr>
          <w:b/>
        </w:rPr>
        <w:t>.</w:t>
      </w:r>
      <w:r>
        <w:rPr>
          <w:b/>
          <w:spacing w:val="-1"/>
        </w:rPr>
        <w:t xml:space="preserve"> </w:t>
      </w:r>
      <w:r>
        <w:rPr>
          <w:b/>
        </w:rPr>
        <w:t>анатомические</w:t>
      </w:r>
      <w:r>
        <w:rPr>
          <w:b/>
          <w:spacing w:val="-4"/>
        </w:rPr>
        <w:t xml:space="preserve"> </w:t>
      </w:r>
      <w:r>
        <w:rPr>
          <w:b/>
        </w:rPr>
        <w:t>атласы):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Барабанов</w:t>
      </w:r>
      <w:r>
        <w:rPr>
          <w:spacing w:val="-1"/>
        </w:rPr>
        <w:t xml:space="preserve"> </w:t>
      </w:r>
      <w:r>
        <w:t>С.В. Атлас.</w:t>
      </w:r>
      <w:r>
        <w:rPr>
          <w:spacing w:val="-2"/>
        </w:rPr>
        <w:t xml:space="preserve"> </w:t>
      </w:r>
      <w:r>
        <w:t>Человек</w:t>
      </w:r>
      <w:r>
        <w:rPr>
          <w:spacing w:val="53"/>
        </w:rPr>
        <w:t xml:space="preserve"> </w:t>
      </w:r>
      <w:r>
        <w:t>М./СПб: «МЦНМО»/«Петроглиф»,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ind w:left="667" w:right="106"/>
      </w:pPr>
      <w:r>
        <w:t>Серия</w:t>
      </w:r>
      <w:r>
        <w:rPr>
          <w:spacing w:val="1"/>
        </w:rPr>
        <w:t xml:space="preserve"> </w:t>
      </w:r>
      <w:r>
        <w:t>наглядных словарей.</w:t>
      </w:r>
      <w:r>
        <w:rPr>
          <w:spacing w:val="1"/>
        </w:rPr>
        <w:t xml:space="preserve"> </w:t>
      </w:r>
      <w:r>
        <w:t>Человек. Пер. с англ. О.</w:t>
      </w:r>
      <w:r>
        <w:rPr>
          <w:spacing w:val="1"/>
        </w:rPr>
        <w:t xml:space="preserve"> </w:t>
      </w:r>
      <w:r>
        <w:t>Лосевой. М.:SLOVO.</w:t>
      </w:r>
      <w:r>
        <w:rPr>
          <w:spacing w:val="1"/>
        </w:rPr>
        <w:t xml:space="preserve"> </w:t>
      </w:r>
      <w:r>
        <w:t>2001.(эл.</w:t>
      </w:r>
      <w:r>
        <w:rPr>
          <w:spacing w:val="1"/>
        </w:rPr>
        <w:t xml:space="preserve"> </w:t>
      </w:r>
      <w:r>
        <w:t>версия</w:t>
      </w:r>
      <w:r>
        <w:rPr>
          <w:spacing w:val="-5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Бодрова</w:t>
      </w:r>
      <w:r>
        <w:rPr>
          <w:spacing w:val="-1"/>
        </w:rPr>
        <w:t xml:space="preserve"> </w:t>
      </w:r>
      <w:r>
        <w:t>Н.Ф. Биология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схемах.</w:t>
      </w:r>
      <w:r>
        <w:rPr>
          <w:spacing w:val="-1"/>
        </w:rPr>
        <w:t xml:space="preserve"> </w:t>
      </w:r>
      <w:r>
        <w:t>Воронеж. 2012</w:t>
      </w:r>
      <w:r>
        <w:rPr>
          <w:spacing w:val="-1"/>
        </w:rPr>
        <w:t xml:space="preserve"> </w:t>
      </w:r>
      <w:r>
        <w:t>(есть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proofErr w:type="spellStart"/>
      <w:r>
        <w:t>Ионцева</w:t>
      </w:r>
      <w:proofErr w:type="spellEnd"/>
      <w:r>
        <w:t>. А.Ю.</w:t>
      </w:r>
      <w:r>
        <w:rPr>
          <w:spacing w:val="-2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ку</w:t>
      </w:r>
      <w:proofErr w:type="gramStart"/>
      <w:r>
        <w:t>рс</w:t>
      </w:r>
      <w:r>
        <w:rPr>
          <w:spacing w:val="1"/>
        </w:rPr>
        <w:t xml:space="preserve"> </w:t>
      </w:r>
      <w:r>
        <w:t>в сх</w:t>
      </w:r>
      <w:proofErr w:type="gramEnd"/>
      <w:r>
        <w:t>емах и</w:t>
      </w:r>
      <w:r>
        <w:rPr>
          <w:spacing w:val="-1"/>
        </w:rPr>
        <w:t xml:space="preserve"> </w:t>
      </w:r>
      <w:r>
        <w:t>таблицах.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ЭКСМО,</w:t>
      </w:r>
      <w:r>
        <w:rPr>
          <w:spacing w:val="1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before="1"/>
        <w:ind w:left="667" w:right="1290"/>
      </w:pPr>
      <w:r>
        <w:t>Онищенко А.В. Биология в таблицах и схемах. Для школьников и абитуриентов.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Виктория плюс</w:t>
      </w:r>
      <w:proofErr w:type="gramStart"/>
      <w:r>
        <w:t xml:space="preserve">., </w:t>
      </w:r>
      <w:proofErr w:type="gramEnd"/>
      <w:r>
        <w:t>2016 г.</w:t>
      </w:r>
    </w:p>
    <w:p w:rsidR="00B41715" w:rsidRDefault="00B41715">
      <w:pPr>
        <w:pStyle w:val="a3"/>
        <w:rPr>
          <w:sz w:val="22"/>
        </w:rPr>
      </w:pPr>
    </w:p>
    <w:p w:rsidR="00B41715" w:rsidRDefault="006002F2">
      <w:pPr>
        <w:ind w:left="101" w:right="107"/>
        <w:jc w:val="both"/>
        <w:rPr>
          <w:b/>
        </w:rPr>
      </w:pPr>
      <w:r>
        <w:rPr>
          <w:b/>
        </w:rPr>
        <w:t>Дополнительная литература для учащихся (для углубленного самостоятельного изучения</w:t>
      </w:r>
      <w:r>
        <w:rPr>
          <w:b/>
          <w:spacing w:val="1"/>
        </w:rPr>
        <w:t xml:space="preserve"> </w:t>
      </w:r>
      <w:r>
        <w:rPr>
          <w:b/>
        </w:rPr>
        <w:t>анатомии</w:t>
      </w:r>
      <w:r>
        <w:rPr>
          <w:b/>
          <w:spacing w:val="-3"/>
        </w:rPr>
        <w:t xml:space="preserve"> </w:t>
      </w:r>
      <w:r>
        <w:rPr>
          <w:b/>
        </w:rPr>
        <w:t>и физиологии</w:t>
      </w:r>
      <w:r>
        <w:rPr>
          <w:b/>
          <w:spacing w:val="-2"/>
        </w:rPr>
        <w:t xml:space="preserve"> </w:t>
      </w:r>
      <w:r>
        <w:rPr>
          <w:b/>
        </w:rPr>
        <w:t>человека):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  <w:jc w:val="both"/>
      </w:pPr>
      <w:r>
        <w:t>Ерофеев Н. Первый шаг по дороге в медицину. Учебное пособие в помощь участникам</w:t>
      </w:r>
      <w:r>
        <w:rPr>
          <w:spacing w:val="1"/>
        </w:rPr>
        <w:t xml:space="preserve"> </w:t>
      </w:r>
      <w:r>
        <w:t xml:space="preserve">олимпиады школьников «Дорога в медицину» СПб. </w:t>
      </w:r>
      <w:proofErr w:type="spellStart"/>
      <w:r>
        <w:t>СпецЛит</w:t>
      </w:r>
      <w:proofErr w:type="spellEnd"/>
      <w:r>
        <w:t>. 2016 г</w:t>
      </w:r>
      <w:proofErr w:type="gramStart"/>
      <w:r>
        <w:t>.(</w:t>
      </w:r>
      <w:proofErr w:type="gramEnd"/>
      <w:r>
        <w:t>электронная версия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6" w:hanging="356"/>
        <w:jc w:val="both"/>
      </w:pPr>
      <w:r>
        <w:t>Иллюстрированный справочник. Анатомия. Клеточное и генетическое строение человека.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Лазукиной Н.В. М.:</w:t>
      </w:r>
      <w:r>
        <w:rPr>
          <w:spacing w:val="2"/>
        </w:rPr>
        <w:t xml:space="preserve"> </w:t>
      </w:r>
      <w:r>
        <w:t>АСТ.</w:t>
      </w:r>
      <w:r>
        <w:rPr>
          <w:spacing w:val="-1"/>
        </w:rPr>
        <w:t xml:space="preserve"> </w:t>
      </w:r>
      <w:r>
        <w:t>Астрель.2009 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line="252" w:lineRule="exact"/>
        <w:ind w:left="809"/>
        <w:jc w:val="both"/>
      </w:pPr>
      <w:r>
        <w:t>Фомин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Физиология</w:t>
      </w:r>
      <w:r>
        <w:rPr>
          <w:spacing w:val="-6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Просвещение.</w:t>
      </w:r>
      <w:r>
        <w:rPr>
          <w:spacing w:val="-1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1995.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7" w:hanging="356"/>
        <w:jc w:val="both"/>
      </w:pPr>
      <w:r>
        <w:t>Судаков К.В., Андрианов В.В. Физиология человека. Атлас динамических систем. М.: Изд.</w:t>
      </w:r>
      <w:r>
        <w:rPr>
          <w:spacing w:val="1"/>
        </w:rPr>
        <w:t xml:space="preserve"> </w:t>
      </w:r>
      <w:r>
        <w:t>Группа «ГЕОТАР-Медиа».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</w:pPr>
      <w:proofErr w:type="spellStart"/>
      <w:r>
        <w:t>Федюкович</w:t>
      </w:r>
      <w:proofErr w:type="spellEnd"/>
      <w:r>
        <w:rPr>
          <w:spacing w:val="16"/>
        </w:rPr>
        <w:t xml:space="preserve"> </w:t>
      </w:r>
      <w:r>
        <w:t>Н.И.</w:t>
      </w:r>
      <w:r>
        <w:rPr>
          <w:spacing w:val="17"/>
        </w:rPr>
        <w:t xml:space="preserve"> </w:t>
      </w:r>
      <w:r>
        <w:t>Анатомия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физиология</w:t>
      </w:r>
      <w:r>
        <w:rPr>
          <w:spacing w:val="17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Учебник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мед</w:t>
      </w:r>
      <w:proofErr w:type="gramStart"/>
      <w:r>
        <w:t>.</w:t>
      </w:r>
      <w:proofErr w:type="gramEnd"/>
      <w:r>
        <w:rPr>
          <w:spacing w:val="17"/>
        </w:rPr>
        <w:t xml:space="preserve"> </w:t>
      </w:r>
      <w:proofErr w:type="gramStart"/>
      <w:r>
        <w:t>к</w:t>
      </w:r>
      <w:proofErr w:type="gramEnd"/>
      <w:r>
        <w:t>олледжей.</w:t>
      </w:r>
      <w:r>
        <w:rPr>
          <w:spacing w:val="20"/>
        </w:rPr>
        <w:t xml:space="preserve"> </w:t>
      </w:r>
      <w:r>
        <w:t>Росто</w:t>
      </w:r>
      <w:proofErr w:type="gramStart"/>
      <w:r>
        <w:t>в-</w:t>
      </w:r>
      <w:proofErr w:type="gramEnd"/>
      <w:r>
        <w:rPr>
          <w:spacing w:val="-52"/>
        </w:rPr>
        <w:t xml:space="preserve"> </w:t>
      </w:r>
      <w:r>
        <w:t>на-Дону:</w:t>
      </w:r>
      <w:r>
        <w:rPr>
          <w:spacing w:val="-1"/>
        </w:rPr>
        <w:t xml:space="preserve"> </w:t>
      </w:r>
      <w:r>
        <w:t>ФЕНИКС, 2014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before="1"/>
        <w:ind w:right="105" w:hanging="356"/>
        <w:jc w:val="both"/>
      </w:pPr>
      <w:r>
        <w:t>Большой атлас по анатомии человека. Лучшие в мире анатомические таблицы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одержит</w:t>
      </w:r>
      <w:r>
        <w:rPr>
          <w:spacing w:val="1"/>
        </w:rPr>
        <w:t xml:space="preserve"> </w:t>
      </w:r>
      <w:r>
        <w:t>иллюстрации различных болезней человека и механизмов их возникновения). Пер. с англ.</w:t>
      </w:r>
      <w:r>
        <w:rPr>
          <w:spacing w:val="1"/>
        </w:rPr>
        <w:t xml:space="preserve"> </w:t>
      </w:r>
      <w:proofErr w:type="spellStart"/>
      <w:r>
        <w:t>Махияновой</w:t>
      </w:r>
      <w:proofErr w:type="spellEnd"/>
      <w:r>
        <w:t xml:space="preserve"> Е.Б.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 «Изд-во АСТ». 2017-2018 гг.</w:t>
      </w:r>
    </w:p>
    <w:p w:rsidR="00B41715" w:rsidRDefault="006002F2">
      <w:pPr>
        <w:spacing w:line="252" w:lineRule="exact"/>
        <w:ind w:left="101"/>
        <w:jc w:val="both"/>
        <w:rPr>
          <w:b/>
        </w:rPr>
      </w:pPr>
      <w:r>
        <w:rPr>
          <w:b/>
        </w:rPr>
        <w:t>Электронные</w:t>
      </w:r>
      <w:r>
        <w:rPr>
          <w:b/>
          <w:spacing w:val="-2"/>
        </w:rPr>
        <w:t xml:space="preserve"> </w:t>
      </w:r>
      <w:r>
        <w:rPr>
          <w:b/>
        </w:rPr>
        <w:t>ресурсы:</w:t>
      </w:r>
    </w:p>
    <w:p w:rsidR="00B41715" w:rsidRDefault="006002F2">
      <w:pPr>
        <w:spacing w:before="1"/>
        <w:ind w:left="360" w:right="854" w:firstLine="24"/>
      </w:pPr>
      <w:r>
        <w:rPr>
          <w:u w:val="single"/>
        </w:rPr>
        <w:t>https://sbio.info/</w:t>
      </w:r>
      <w:r>
        <w:t xml:space="preserve"> - Вся биология (Современная биология, научные обзоры, новости наук).</w:t>
      </w:r>
      <w:r>
        <w:rPr>
          <w:spacing w:val="-52"/>
        </w:rPr>
        <w:t xml:space="preserve"> </w:t>
      </w:r>
      <w:r>
        <w:rPr>
          <w:u w:val="single"/>
        </w:rPr>
        <w:t>https://foxford.ru/wiki</w:t>
      </w:r>
      <w:r>
        <w:t xml:space="preserve"> - </w:t>
      </w:r>
      <w:proofErr w:type="spellStart"/>
      <w:r>
        <w:t>Фоскфорд</w:t>
      </w:r>
      <w:proofErr w:type="spellEnd"/>
      <w:r>
        <w:t>-учебник (конспекты к урокам биологии)</w:t>
      </w:r>
      <w:r>
        <w:rPr>
          <w:spacing w:val="1"/>
        </w:rPr>
        <w:t xml:space="preserve"> </w:t>
      </w:r>
      <w:r>
        <w:rPr>
          <w:u w:val="single"/>
        </w:rPr>
        <w:t>https://bio.1sept.ru/bioarchive.php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«Биология».</w:t>
      </w:r>
    </w:p>
    <w:p w:rsidR="00B41715" w:rsidRDefault="006002F2">
      <w:pPr>
        <w:ind w:left="384"/>
      </w:pPr>
      <w:r>
        <w:rPr>
          <w:u w:val="single"/>
        </w:rPr>
        <w:t>https://meduniver.com/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proofErr w:type="spellStart"/>
      <w:r>
        <w:t>МедУнивер</w:t>
      </w:r>
      <w:proofErr w:type="spellEnd"/>
      <w:r>
        <w:t>.</w:t>
      </w:r>
      <w:r>
        <w:rPr>
          <w:spacing w:val="34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медицины</w:t>
      </w:r>
      <w:r>
        <w:rPr>
          <w:spacing w:val="35"/>
        </w:rPr>
        <w:t xml:space="preserve"> </w:t>
      </w:r>
      <w:r>
        <w:t>студентами,</w:t>
      </w:r>
      <w:r>
        <w:rPr>
          <w:spacing w:val="36"/>
        </w:rPr>
        <w:t xml:space="preserve"> </w:t>
      </w:r>
      <w:r>
        <w:t>аспирантами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интересующимися.</w:t>
      </w:r>
    </w:p>
    <w:p w:rsidR="00B41715" w:rsidRDefault="006002F2">
      <w:pPr>
        <w:tabs>
          <w:tab w:val="left" w:pos="2370"/>
        </w:tabs>
        <w:spacing w:line="252" w:lineRule="exact"/>
        <w:ind w:left="384"/>
      </w:pPr>
      <w:r>
        <w:rPr>
          <w:u w:val="single"/>
        </w:rPr>
        <w:t>https://anatomya.ru/</w:t>
      </w:r>
      <w:r>
        <w:tab/>
        <w:t>–</w:t>
      </w:r>
      <w:r>
        <w:rPr>
          <w:spacing w:val="-1"/>
        </w:rPr>
        <w:t xml:space="preserve"> </w:t>
      </w:r>
      <w:r>
        <w:t>Интерактивный</w:t>
      </w:r>
      <w:r>
        <w:rPr>
          <w:spacing w:val="-2"/>
        </w:rPr>
        <w:t xml:space="preserve"> </w:t>
      </w:r>
      <w:r>
        <w:t>атлас по</w:t>
      </w:r>
      <w:r>
        <w:rPr>
          <w:spacing w:val="-3"/>
        </w:rPr>
        <w:t xml:space="preserve"> </w:t>
      </w:r>
      <w:r>
        <w:t>анатомии.</w:t>
      </w:r>
    </w:p>
    <w:p w:rsidR="00B41715" w:rsidRDefault="006002F2">
      <w:pPr>
        <w:spacing w:line="252" w:lineRule="exact"/>
        <w:ind w:left="384"/>
      </w:pPr>
      <w:r>
        <w:rPr>
          <w:u w:val="single"/>
        </w:rPr>
        <w:t>https://tardokanatomy.ru/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Справочник по анатомии,</w:t>
      </w:r>
      <w:r>
        <w:rPr>
          <w:spacing w:val="-2"/>
        </w:rPr>
        <w:t xml:space="preserve"> </w:t>
      </w:r>
      <w:r>
        <w:t>физиологии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болезням</w:t>
      </w:r>
      <w:r>
        <w:rPr>
          <w:spacing w:val="53"/>
        </w:rPr>
        <w:t xml:space="preserve"> </w:t>
      </w:r>
      <w:r>
        <w:t>человека.</w:t>
      </w:r>
    </w:p>
    <w:p w:rsidR="00B41715" w:rsidRDefault="00B41715">
      <w:pPr>
        <w:pStyle w:val="a3"/>
        <w:spacing w:before="4"/>
        <w:rPr>
          <w:sz w:val="16"/>
        </w:rPr>
      </w:pPr>
    </w:p>
    <w:p w:rsidR="00B41715" w:rsidRDefault="006002F2">
      <w:pPr>
        <w:pStyle w:val="1"/>
        <w:spacing w:before="90"/>
        <w:ind w:left="101"/>
        <w:jc w:val="both"/>
        <w:rPr>
          <w:b w:val="0"/>
        </w:rPr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b w:val="0"/>
        </w:rPr>
        <w:t>: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ПК;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мультимедийный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интерактивная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доска.</w:t>
      </w:r>
    </w:p>
    <w:p w:rsidR="00B41715" w:rsidRDefault="00B41715">
      <w:pPr>
        <w:pStyle w:val="a3"/>
        <w:spacing w:before="5"/>
      </w:pPr>
    </w:p>
    <w:p w:rsidR="00B41715" w:rsidRDefault="006002F2">
      <w:pPr>
        <w:pStyle w:val="a3"/>
        <w:spacing w:line="276" w:lineRule="auto"/>
        <w:ind w:left="101" w:right="106"/>
        <w:jc w:val="both"/>
      </w:pPr>
      <w:r>
        <w:rPr>
          <w:b/>
        </w:rPr>
        <w:t>Лабораторное</w:t>
      </w:r>
      <w:r>
        <w:rPr>
          <w:b/>
          <w:spacing w:val="1"/>
        </w:rPr>
        <w:t xml:space="preserve"> </w:t>
      </w: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лупы;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микроскопы;</w:t>
      </w:r>
      <w:r>
        <w:rPr>
          <w:spacing w:val="1"/>
        </w:rPr>
        <w:t xml:space="preserve"> </w:t>
      </w:r>
      <w:r>
        <w:t>готовые</w:t>
      </w:r>
      <w:r>
        <w:rPr>
          <w:spacing w:val="-57"/>
        </w:rPr>
        <w:t xml:space="preserve"> </w:t>
      </w:r>
      <w:r>
        <w:t>микропрепараты тканей человека; макет тела человека; анатомические модели и муляжи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органов; атласы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человека; аптечка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помощи.</w:t>
      </w: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6002F2">
      <w:pPr>
        <w:spacing w:before="184"/>
        <w:ind w:right="109"/>
        <w:jc w:val="right"/>
        <w:rPr>
          <w:rFonts w:ascii="Calibri"/>
        </w:rPr>
      </w:pPr>
      <w:r>
        <w:rPr>
          <w:rFonts w:ascii="Calibri"/>
        </w:rPr>
        <w:t>11</w:t>
      </w:r>
    </w:p>
    <w:sectPr w:rsidR="00B41715">
      <w:footerReference w:type="default" r:id="rId12"/>
      <w:pgSz w:w="11910" w:h="1684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3A" w:rsidRDefault="00A4413A">
      <w:r>
        <w:separator/>
      </w:r>
    </w:p>
  </w:endnote>
  <w:endnote w:type="continuationSeparator" w:id="0">
    <w:p w:rsidR="00A4413A" w:rsidRDefault="00A4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3616" behindDoc="1" locked="0" layoutInCell="1" allowOverlap="1" wp14:anchorId="469B6C5A" wp14:editId="53988040">
              <wp:simplePos x="0" y="0"/>
              <wp:positionH relativeFrom="page">
                <wp:posOffset>6914515</wp:posOffset>
              </wp:positionH>
              <wp:positionV relativeFrom="page">
                <wp:posOffset>10367010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567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45pt;margin-top:816.3pt;width:11.6pt;height:13.0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CpNncc4gAAAA8BAAAP&#10;AAAAAAAAAAAAAAAAAAUFAABkcnMvZG93bnJldi54bWxQSwUGAAAAAAQABADzAAAAFA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567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4128" behindDoc="1" locked="0" layoutInCell="1" allowOverlap="1">
              <wp:simplePos x="0" y="0"/>
              <wp:positionH relativeFrom="page">
                <wp:posOffset>10512425</wp:posOffset>
              </wp:positionH>
              <wp:positionV relativeFrom="page">
                <wp:posOffset>7229475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567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27.75pt;margin-top:569.25pt;width:11.6pt;height:13.05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567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704DC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704DC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3A" w:rsidRDefault="00A4413A">
      <w:r>
        <w:separator/>
      </w:r>
    </w:p>
  </w:footnote>
  <w:footnote w:type="continuationSeparator" w:id="0">
    <w:p w:rsidR="00A4413A" w:rsidRDefault="00A44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F0C"/>
    <w:multiLevelType w:val="hybridMultilevel"/>
    <w:tmpl w:val="8D6E1BC8"/>
    <w:lvl w:ilvl="0" w:tplc="17100914">
      <w:start w:val="10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BA10A04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6366D69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0F0631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C04E299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C2C0B39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56CEF6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232A03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ED478F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">
    <w:nsid w:val="25765417"/>
    <w:multiLevelType w:val="hybridMultilevel"/>
    <w:tmpl w:val="707CC23C"/>
    <w:lvl w:ilvl="0" w:tplc="2DE06F4E">
      <w:start w:val="1"/>
      <w:numFmt w:val="decimal"/>
      <w:lvlText w:val="%1)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6ACAD6">
      <w:start w:val="1"/>
      <w:numFmt w:val="decimal"/>
      <w:lvlText w:val="%2."/>
      <w:lvlJc w:val="left"/>
      <w:pPr>
        <w:ind w:left="814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6AABBAC">
      <w:numFmt w:val="bullet"/>
      <w:lvlText w:val="•"/>
      <w:lvlJc w:val="left"/>
      <w:pPr>
        <w:ind w:left="1791" w:hanging="351"/>
      </w:pPr>
      <w:rPr>
        <w:rFonts w:hint="default"/>
        <w:lang w:val="ru-RU" w:eastAsia="en-US" w:bidi="ar-SA"/>
      </w:rPr>
    </w:lvl>
    <w:lvl w:ilvl="3" w:tplc="6ADCE56C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  <w:lvl w:ilvl="4" w:tplc="1A6E5132">
      <w:numFmt w:val="bullet"/>
      <w:lvlText w:val="•"/>
      <w:lvlJc w:val="left"/>
      <w:pPr>
        <w:ind w:left="3735" w:hanging="351"/>
      </w:pPr>
      <w:rPr>
        <w:rFonts w:hint="default"/>
        <w:lang w:val="ru-RU" w:eastAsia="en-US" w:bidi="ar-SA"/>
      </w:rPr>
    </w:lvl>
    <w:lvl w:ilvl="5" w:tplc="586CADA8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6" w:tplc="BB042256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7" w:tplc="A19ECCA4">
      <w:numFmt w:val="bullet"/>
      <w:lvlText w:val="•"/>
      <w:lvlJc w:val="left"/>
      <w:pPr>
        <w:ind w:left="6650" w:hanging="351"/>
      </w:pPr>
      <w:rPr>
        <w:rFonts w:hint="default"/>
        <w:lang w:val="ru-RU" w:eastAsia="en-US" w:bidi="ar-SA"/>
      </w:rPr>
    </w:lvl>
    <w:lvl w:ilvl="8" w:tplc="313C3586"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</w:abstractNum>
  <w:abstractNum w:abstractNumId="2">
    <w:nsid w:val="27577F5B"/>
    <w:multiLevelType w:val="hybridMultilevel"/>
    <w:tmpl w:val="48926C26"/>
    <w:lvl w:ilvl="0" w:tplc="69A6A1D0">
      <w:start w:val="6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3426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D0D87CD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ED2FA4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A9CDD4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DD611A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D23E10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2432106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79AB68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3">
    <w:nsid w:val="31FB25F0"/>
    <w:multiLevelType w:val="hybridMultilevel"/>
    <w:tmpl w:val="30AEF346"/>
    <w:lvl w:ilvl="0" w:tplc="7F6AA25A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02DF6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C33A25A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6C2C3C9E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D65410FE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5150D364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50789E6A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E14A88FC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BE66C80E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abstractNum w:abstractNumId="4">
    <w:nsid w:val="3A9D4F8A"/>
    <w:multiLevelType w:val="hybridMultilevel"/>
    <w:tmpl w:val="5EEE5416"/>
    <w:lvl w:ilvl="0" w:tplc="363A96B4">
      <w:start w:val="33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814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BC9A16F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6FE65DD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F02C85B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A79C92B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B3447B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3C44609E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0AAA96E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5">
    <w:nsid w:val="41ED60AB"/>
    <w:multiLevelType w:val="hybridMultilevel"/>
    <w:tmpl w:val="815883EC"/>
    <w:lvl w:ilvl="0" w:tplc="9BE6760A">
      <w:numFmt w:val="bullet"/>
      <w:lvlText w:val=""/>
      <w:lvlJc w:val="left"/>
      <w:pPr>
        <w:ind w:left="58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02A5B6">
      <w:numFmt w:val="bullet"/>
      <w:lvlText w:val="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D4CD0A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50F41388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 w:tplc="C602DCFA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02165C3C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C79099C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7" w:tplc="042EC2E2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22A1EF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6">
    <w:nsid w:val="49911201"/>
    <w:multiLevelType w:val="hybridMultilevel"/>
    <w:tmpl w:val="D9B814BA"/>
    <w:lvl w:ilvl="0" w:tplc="873A5652">
      <w:start w:val="26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240415E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4978190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B264AB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076AB7B4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F2F6780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924C6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91C772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99443A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7">
    <w:nsid w:val="50744092"/>
    <w:multiLevelType w:val="hybridMultilevel"/>
    <w:tmpl w:val="D304D0EC"/>
    <w:lvl w:ilvl="0" w:tplc="7E8A1288">
      <w:start w:val="1"/>
      <w:numFmt w:val="decimal"/>
      <w:lvlText w:val="%1)"/>
      <w:lvlJc w:val="left"/>
      <w:pPr>
        <w:ind w:left="666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A161C">
      <w:numFmt w:val="bullet"/>
      <w:lvlText w:val="•"/>
      <w:lvlJc w:val="left"/>
      <w:pPr>
        <w:ind w:left="1576" w:hanging="296"/>
      </w:pPr>
      <w:rPr>
        <w:rFonts w:hint="default"/>
        <w:lang w:val="ru-RU" w:eastAsia="en-US" w:bidi="ar-SA"/>
      </w:rPr>
    </w:lvl>
    <w:lvl w:ilvl="2" w:tplc="9236AD48">
      <w:numFmt w:val="bullet"/>
      <w:lvlText w:val="•"/>
      <w:lvlJc w:val="left"/>
      <w:pPr>
        <w:ind w:left="2493" w:hanging="296"/>
      </w:pPr>
      <w:rPr>
        <w:rFonts w:hint="default"/>
        <w:lang w:val="ru-RU" w:eastAsia="en-US" w:bidi="ar-SA"/>
      </w:rPr>
    </w:lvl>
    <w:lvl w:ilvl="3" w:tplc="0E38F8FE">
      <w:numFmt w:val="bullet"/>
      <w:lvlText w:val="•"/>
      <w:lvlJc w:val="left"/>
      <w:pPr>
        <w:ind w:left="3409" w:hanging="296"/>
      </w:pPr>
      <w:rPr>
        <w:rFonts w:hint="default"/>
        <w:lang w:val="ru-RU" w:eastAsia="en-US" w:bidi="ar-SA"/>
      </w:rPr>
    </w:lvl>
    <w:lvl w:ilvl="4" w:tplc="BB16D590">
      <w:numFmt w:val="bullet"/>
      <w:lvlText w:val="•"/>
      <w:lvlJc w:val="left"/>
      <w:pPr>
        <w:ind w:left="4326" w:hanging="296"/>
      </w:pPr>
      <w:rPr>
        <w:rFonts w:hint="default"/>
        <w:lang w:val="ru-RU" w:eastAsia="en-US" w:bidi="ar-SA"/>
      </w:rPr>
    </w:lvl>
    <w:lvl w:ilvl="5" w:tplc="9BEC1ED6">
      <w:numFmt w:val="bullet"/>
      <w:lvlText w:val="•"/>
      <w:lvlJc w:val="left"/>
      <w:pPr>
        <w:ind w:left="5243" w:hanging="296"/>
      </w:pPr>
      <w:rPr>
        <w:rFonts w:hint="default"/>
        <w:lang w:val="ru-RU" w:eastAsia="en-US" w:bidi="ar-SA"/>
      </w:rPr>
    </w:lvl>
    <w:lvl w:ilvl="6" w:tplc="6D863348">
      <w:numFmt w:val="bullet"/>
      <w:lvlText w:val="•"/>
      <w:lvlJc w:val="left"/>
      <w:pPr>
        <w:ind w:left="6159" w:hanging="296"/>
      </w:pPr>
      <w:rPr>
        <w:rFonts w:hint="default"/>
        <w:lang w:val="ru-RU" w:eastAsia="en-US" w:bidi="ar-SA"/>
      </w:rPr>
    </w:lvl>
    <w:lvl w:ilvl="7" w:tplc="A2FE9442">
      <w:numFmt w:val="bullet"/>
      <w:lvlText w:val="•"/>
      <w:lvlJc w:val="left"/>
      <w:pPr>
        <w:ind w:left="7076" w:hanging="296"/>
      </w:pPr>
      <w:rPr>
        <w:rFonts w:hint="default"/>
        <w:lang w:val="ru-RU" w:eastAsia="en-US" w:bidi="ar-SA"/>
      </w:rPr>
    </w:lvl>
    <w:lvl w:ilvl="8" w:tplc="0BECD756">
      <w:numFmt w:val="bullet"/>
      <w:lvlText w:val="•"/>
      <w:lvlJc w:val="left"/>
      <w:pPr>
        <w:ind w:left="7993" w:hanging="296"/>
      </w:pPr>
      <w:rPr>
        <w:rFonts w:hint="default"/>
        <w:lang w:val="ru-RU" w:eastAsia="en-US" w:bidi="ar-SA"/>
      </w:rPr>
    </w:lvl>
  </w:abstractNum>
  <w:abstractNum w:abstractNumId="8">
    <w:nsid w:val="55DE6CD0"/>
    <w:multiLevelType w:val="hybridMultilevel"/>
    <w:tmpl w:val="6C3A79E8"/>
    <w:lvl w:ilvl="0" w:tplc="506EE306">
      <w:start w:val="1"/>
      <w:numFmt w:val="decimal"/>
      <w:lvlText w:val="%1)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EC6C8">
      <w:numFmt w:val="bullet"/>
      <w:lvlText w:val="•"/>
      <w:lvlJc w:val="left"/>
      <w:pPr>
        <w:ind w:left="1846" w:hanging="286"/>
      </w:pPr>
      <w:rPr>
        <w:rFonts w:hint="default"/>
        <w:lang w:val="ru-RU" w:eastAsia="en-US" w:bidi="ar-SA"/>
      </w:rPr>
    </w:lvl>
    <w:lvl w:ilvl="2" w:tplc="737256B8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2848B25A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D7102FB6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BAD8934E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AA2E1640">
      <w:numFmt w:val="bullet"/>
      <w:lvlText w:val="•"/>
      <w:lvlJc w:val="left"/>
      <w:pPr>
        <w:ind w:left="6279" w:hanging="286"/>
      </w:pPr>
      <w:rPr>
        <w:rFonts w:hint="default"/>
        <w:lang w:val="ru-RU" w:eastAsia="en-US" w:bidi="ar-SA"/>
      </w:rPr>
    </w:lvl>
    <w:lvl w:ilvl="7" w:tplc="07382EE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77AC8A02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9">
    <w:nsid w:val="57B17700"/>
    <w:multiLevelType w:val="hybridMultilevel"/>
    <w:tmpl w:val="2D34892A"/>
    <w:lvl w:ilvl="0" w:tplc="9B1A9C2A">
      <w:start w:val="1"/>
      <w:numFmt w:val="decimal"/>
      <w:lvlText w:val="%1."/>
      <w:lvlJc w:val="left"/>
      <w:pPr>
        <w:ind w:left="5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EE29C0">
      <w:numFmt w:val="bullet"/>
      <w:lvlText w:val=""/>
      <w:lvlJc w:val="left"/>
      <w:pPr>
        <w:ind w:left="952" w:hanging="216"/>
      </w:pPr>
      <w:rPr>
        <w:rFonts w:ascii="Wingdings" w:eastAsia="Wingdings" w:hAnsi="Wingdings" w:cs="Wingdings" w:hint="default"/>
        <w:spacing w:val="25"/>
        <w:w w:val="100"/>
        <w:sz w:val="24"/>
        <w:szCs w:val="24"/>
        <w:lang w:val="ru-RU" w:eastAsia="en-US" w:bidi="ar-SA"/>
      </w:rPr>
    </w:lvl>
    <w:lvl w:ilvl="2" w:tplc="F79E34E0">
      <w:numFmt w:val="bullet"/>
      <w:lvlText w:val=""/>
      <w:lvlJc w:val="left"/>
      <w:pPr>
        <w:ind w:left="15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2DA9EC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4" w:tplc="08201062">
      <w:numFmt w:val="bullet"/>
      <w:lvlText w:val="•"/>
      <w:lvlJc w:val="left"/>
      <w:pPr>
        <w:ind w:left="1520" w:hanging="348"/>
      </w:pPr>
      <w:rPr>
        <w:rFonts w:hint="default"/>
        <w:lang w:val="ru-RU" w:eastAsia="en-US" w:bidi="ar-SA"/>
      </w:rPr>
    </w:lvl>
    <w:lvl w:ilvl="5" w:tplc="D33AF5A4">
      <w:numFmt w:val="bullet"/>
      <w:lvlText w:val="•"/>
      <w:lvlJc w:val="left"/>
      <w:pPr>
        <w:ind w:left="2904" w:hanging="348"/>
      </w:pPr>
      <w:rPr>
        <w:rFonts w:hint="default"/>
        <w:lang w:val="ru-RU" w:eastAsia="en-US" w:bidi="ar-SA"/>
      </w:rPr>
    </w:lvl>
    <w:lvl w:ilvl="6" w:tplc="3DAC3E1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7" w:tplc="52D0760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8" w:tplc="BEB22F6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</w:abstractNum>
  <w:abstractNum w:abstractNumId="10">
    <w:nsid w:val="5AE67180"/>
    <w:multiLevelType w:val="hybridMultilevel"/>
    <w:tmpl w:val="2CA64C48"/>
    <w:lvl w:ilvl="0" w:tplc="D2D861DE">
      <w:start w:val="8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180603D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D248BE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ED8B71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350C8B2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0D82913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B1E8AE0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58504EFA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9D4B44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1">
    <w:nsid w:val="5D920349"/>
    <w:multiLevelType w:val="hybridMultilevel"/>
    <w:tmpl w:val="70F84FD4"/>
    <w:lvl w:ilvl="0" w:tplc="D260286C">
      <w:start w:val="20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FD2AB7C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6B8526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4847B3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CF4D49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615EDE7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C324BB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F1E203C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BE0E931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2">
    <w:nsid w:val="5DFD6F04"/>
    <w:multiLevelType w:val="hybridMultilevel"/>
    <w:tmpl w:val="7A605A3A"/>
    <w:lvl w:ilvl="0" w:tplc="C00E4DB2">
      <w:start w:val="3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E8A9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2C80A2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4C32684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D84EE7E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AF0D07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5D6EF8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968ACFB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108A12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3">
    <w:nsid w:val="64C94BAC"/>
    <w:multiLevelType w:val="hybridMultilevel"/>
    <w:tmpl w:val="93FA6E30"/>
    <w:lvl w:ilvl="0" w:tplc="9C7004C6">
      <w:start w:val="22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974242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707CE53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3AD09C2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87C63B3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3280C29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0DAB2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C46ED5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644FC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4">
    <w:nsid w:val="682364BF"/>
    <w:multiLevelType w:val="hybridMultilevel"/>
    <w:tmpl w:val="8A2E6DB2"/>
    <w:lvl w:ilvl="0" w:tplc="E44CE732">
      <w:start w:val="2"/>
      <w:numFmt w:val="decimal"/>
      <w:lvlText w:val="%1."/>
      <w:lvlJc w:val="left"/>
      <w:pPr>
        <w:ind w:left="568" w:hanging="360"/>
        <w:jc w:val="left"/>
      </w:pPr>
      <w:rPr>
        <w:rFonts w:hint="default"/>
        <w:w w:val="100"/>
        <w:lang w:val="ru-RU" w:eastAsia="en-US" w:bidi="ar-SA"/>
      </w:rPr>
    </w:lvl>
    <w:lvl w:ilvl="1" w:tplc="F0C8B916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0756E590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4420DB9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4" w:tplc="B3706CC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5" w:tplc="201C54A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794236EE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7" w:tplc="AAAAD702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8" w:tplc="21B0DAC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</w:abstractNum>
  <w:abstractNum w:abstractNumId="15">
    <w:nsid w:val="6934396D"/>
    <w:multiLevelType w:val="hybridMultilevel"/>
    <w:tmpl w:val="9CFAA9F0"/>
    <w:lvl w:ilvl="0" w:tplc="F2E4AA4E">
      <w:start w:val="1"/>
      <w:numFmt w:val="decimal"/>
      <w:lvlText w:val="%1."/>
      <w:lvlJc w:val="left"/>
      <w:pPr>
        <w:ind w:left="1079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DAE918">
      <w:numFmt w:val="bullet"/>
      <w:lvlText w:val="•"/>
      <w:lvlJc w:val="left"/>
      <w:pPr>
        <w:ind w:left="1954" w:hanging="358"/>
      </w:pPr>
      <w:rPr>
        <w:rFonts w:hint="default"/>
        <w:lang w:val="ru-RU" w:eastAsia="en-US" w:bidi="ar-SA"/>
      </w:rPr>
    </w:lvl>
    <w:lvl w:ilvl="2" w:tplc="CB7C0F0C">
      <w:numFmt w:val="bullet"/>
      <w:lvlText w:val="•"/>
      <w:lvlJc w:val="left"/>
      <w:pPr>
        <w:ind w:left="2829" w:hanging="358"/>
      </w:pPr>
      <w:rPr>
        <w:rFonts w:hint="default"/>
        <w:lang w:val="ru-RU" w:eastAsia="en-US" w:bidi="ar-SA"/>
      </w:rPr>
    </w:lvl>
    <w:lvl w:ilvl="3" w:tplc="AD762CF4">
      <w:numFmt w:val="bullet"/>
      <w:lvlText w:val="•"/>
      <w:lvlJc w:val="left"/>
      <w:pPr>
        <w:ind w:left="3703" w:hanging="358"/>
      </w:pPr>
      <w:rPr>
        <w:rFonts w:hint="default"/>
        <w:lang w:val="ru-RU" w:eastAsia="en-US" w:bidi="ar-SA"/>
      </w:rPr>
    </w:lvl>
    <w:lvl w:ilvl="4" w:tplc="00A2A1DC">
      <w:numFmt w:val="bullet"/>
      <w:lvlText w:val="•"/>
      <w:lvlJc w:val="left"/>
      <w:pPr>
        <w:ind w:left="4578" w:hanging="358"/>
      </w:pPr>
      <w:rPr>
        <w:rFonts w:hint="default"/>
        <w:lang w:val="ru-RU" w:eastAsia="en-US" w:bidi="ar-SA"/>
      </w:rPr>
    </w:lvl>
    <w:lvl w:ilvl="5" w:tplc="EA22A42A">
      <w:numFmt w:val="bullet"/>
      <w:lvlText w:val="•"/>
      <w:lvlJc w:val="left"/>
      <w:pPr>
        <w:ind w:left="5453" w:hanging="358"/>
      </w:pPr>
      <w:rPr>
        <w:rFonts w:hint="default"/>
        <w:lang w:val="ru-RU" w:eastAsia="en-US" w:bidi="ar-SA"/>
      </w:rPr>
    </w:lvl>
    <w:lvl w:ilvl="6" w:tplc="7AAEC50C">
      <w:numFmt w:val="bullet"/>
      <w:lvlText w:val="•"/>
      <w:lvlJc w:val="left"/>
      <w:pPr>
        <w:ind w:left="6327" w:hanging="358"/>
      </w:pPr>
      <w:rPr>
        <w:rFonts w:hint="default"/>
        <w:lang w:val="ru-RU" w:eastAsia="en-US" w:bidi="ar-SA"/>
      </w:rPr>
    </w:lvl>
    <w:lvl w:ilvl="7" w:tplc="DF76358A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8" w:tplc="6928973A">
      <w:numFmt w:val="bullet"/>
      <w:lvlText w:val="•"/>
      <w:lvlJc w:val="left"/>
      <w:pPr>
        <w:ind w:left="8077" w:hanging="358"/>
      </w:pPr>
      <w:rPr>
        <w:rFonts w:hint="default"/>
        <w:lang w:val="ru-RU" w:eastAsia="en-US" w:bidi="ar-SA"/>
      </w:rPr>
    </w:lvl>
  </w:abstractNum>
  <w:abstractNum w:abstractNumId="16">
    <w:nsid w:val="6A743567"/>
    <w:multiLevelType w:val="hybridMultilevel"/>
    <w:tmpl w:val="F57E955C"/>
    <w:lvl w:ilvl="0" w:tplc="7DD2514E">
      <w:start w:val="1"/>
      <w:numFmt w:val="decimal"/>
      <w:lvlText w:val="%1)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46BE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5322B698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0700B9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33E406F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0D0926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408F2D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8B6080C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CD45482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15"/>
    <w:rsid w:val="000574DA"/>
    <w:rsid w:val="00093873"/>
    <w:rsid w:val="000B5E3A"/>
    <w:rsid w:val="0012513D"/>
    <w:rsid w:val="0017334A"/>
    <w:rsid w:val="00210944"/>
    <w:rsid w:val="00253805"/>
    <w:rsid w:val="002822B2"/>
    <w:rsid w:val="00287483"/>
    <w:rsid w:val="00341DCC"/>
    <w:rsid w:val="00366545"/>
    <w:rsid w:val="00370EB0"/>
    <w:rsid w:val="003A3D47"/>
    <w:rsid w:val="003F6B44"/>
    <w:rsid w:val="00400777"/>
    <w:rsid w:val="00545D49"/>
    <w:rsid w:val="006002F2"/>
    <w:rsid w:val="00611723"/>
    <w:rsid w:val="006C7567"/>
    <w:rsid w:val="00704DC7"/>
    <w:rsid w:val="007503AF"/>
    <w:rsid w:val="00905D78"/>
    <w:rsid w:val="009E0A80"/>
    <w:rsid w:val="00A4413A"/>
    <w:rsid w:val="00B41715"/>
    <w:rsid w:val="00D51885"/>
    <w:rsid w:val="00D67F93"/>
    <w:rsid w:val="00D91349"/>
    <w:rsid w:val="00E43BBF"/>
    <w:rsid w:val="00F129C1"/>
    <w:rsid w:val="00F13943"/>
    <w:rsid w:val="00F60CCF"/>
    <w:rsid w:val="00F648DF"/>
    <w:rsid w:val="00F92BCD"/>
    <w:rsid w:val="00FA1892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7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56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7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5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Ð™ÐšÐfl 8 ÐıÐł Ð®ÐšÐ«ÐŽ ÐœÐŁÐflÐŸÐı.ÐšÐžÐ™Ð’Ð¯. ÐœÐžÐ¯</vt:lpstr>
    </vt:vector>
  </TitlesOfParts>
  <Company>SPecialiST RePack</Company>
  <LinksUpToDate>false</LinksUpToDate>
  <CharactersWithSpaces>26690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Ð™ÐšÐfl 8 ÐıÐł Ð®ÐšÐ«ÐŽ ÐœÐŁÐflÐŸÐı.ÐšÐžÐ™Ð’Ð¯. ÐœÐžÐ¯</dc:title>
  <dc:creator>hp</dc:creator>
  <cp:lastModifiedBy>User</cp:lastModifiedBy>
  <cp:revision>7</cp:revision>
  <dcterms:created xsi:type="dcterms:W3CDTF">2022-10-07T06:36:00Z</dcterms:created>
  <dcterms:modified xsi:type="dcterms:W3CDTF">2022-12-30T13:21:00Z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2021-09-07T00:00:00Z</vt:filetime>
  </property>
</Properties>
</file>