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4E" w:rsidRPr="00A041EB" w:rsidRDefault="00407F4E" w:rsidP="00446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1EB" w:rsidRPr="00A041EB" w:rsidRDefault="00A041EB" w:rsidP="00483A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EB">
        <w:rPr>
          <w:rFonts w:ascii="Times New Roman" w:hAnsi="Times New Roman" w:cs="Times New Roman"/>
          <w:b/>
          <w:sz w:val="28"/>
          <w:szCs w:val="28"/>
        </w:rPr>
        <w:t>Урок доброты</w:t>
      </w:r>
      <w:r w:rsidR="00483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A57">
        <w:rPr>
          <w:rFonts w:ascii="Times New Roman" w:hAnsi="Times New Roman" w:cs="Times New Roman"/>
          <w:b/>
          <w:sz w:val="28"/>
          <w:szCs w:val="28"/>
        </w:rPr>
        <w:br/>
        <w:t>в</w:t>
      </w:r>
      <w:r w:rsidRPr="00A04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A57" w:rsidRPr="00A041EB">
        <w:rPr>
          <w:rFonts w:ascii="Times New Roman" w:hAnsi="Times New Roman" w:cs="Times New Roman"/>
          <w:b/>
          <w:sz w:val="28"/>
          <w:szCs w:val="28"/>
        </w:rPr>
        <w:t>МКОУ «Мунинская СОШ им. М.Х. Ахмедудинова»</w:t>
      </w:r>
      <w:r w:rsidR="00483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1EB">
        <w:rPr>
          <w:rFonts w:ascii="Times New Roman" w:hAnsi="Times New Roman" w:cs="Times New Roman"/>
          <w:b/>
          <w:sz w:val="28"/>
          <w:szCs w:val="28"/>
        </w:rPr>
        <w:t xml:space="preserve">с просмотром документального фильма «Дети Грота» о школе-интернате № 1 имени </w:t>
      </w:r>
      <w:r w:rsidR="00483A57">
        <w:rPr>
          <w:rFonts w:ascii="Times New Roman" w:hAnsi="Times New Roman" w:cs="Times New Roman"/>
          <w:b/>
          <w:sz w:val="28"/>
          <w:szCs w:val="28"/>
        </w:rPr>
        <w:br/>
      </w:r>
      <w:r w:rsidRPr="00A041EB">
        <w:rPr>
          <w:rFonts w:ascii="Times New Roman" w:hAnsi="Times New Roman" w:cs="Times New Roman"/>
          <w:b/>
          <w:sz w:val="28"/>
          <w:szCs w:val="28"/>
        </w:rPr>
        <w:t xml:space="preserve">К. К. Грота </w:t>
      </w:r>
      <w:proofErr w:type="gramStart"/>
      <w:r w:rsidRPr="00A041E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A041EB">
        <w:rPr>
          <w:rFonts w:ascii="Times New Roman" w:hAnsi="Times New Roman" w:cs="Times New Roman"/>
          <w:b/>
          <w:sz w:val="28"/>
          <w:szCs w:val="28"/>
        </w:rPr>
        <w:t>. Санкт-Петербурга.</w:t>
      </w:r>
    </w:p>
    <w:p w:rsidR="00A041EB" w:rsidRDefault="00A041EB" w:rsidP="00483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41EB">
        <w:rPr>
          <w:rFonts w:ascii="Times New Roman" w:hAnsi="Times New Roman" w:cs="Times New Roman"/>
          <w:sz w:val="28"/>
          <w:szCs w:val="28"/>
        </w:rPr>
        <w:t>С целью формирования толерантного отношения обучающихся к людям с ограниченными возможностями здоровья и к инвалидам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041EB">
        <w:rPr>
          <w:rFonts w:ascii="Times New Roman" w:hAnsi="Times New Roman" w:cs="Times New Roman"/>
          <w:sz w:val="28"/>
          <w:szCs w:val="28"/>
        </w:rPr>
        <w:t xml:space="preserve"> декабря 2018 года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041EB">
        <w:rPr>
          <w:rFonts w:ascii="Times New Roman" w:hAnsi="Times New Roman" w:cs="Times New Roman"/>
          <w:b/>
          <w:sz w:val="28"/>
          <w:szCs w:val="28"/>
        </w:rPr>
        <w:t>МКОУ «Мунинская СОШ им. М.Х. Ахмедудинова»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Урок доброты в</w:t>
      </w:r>
      <w:r w:rsidRPr="00A04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5-8</w:t>
      </w:r>
      <w:r w:rsidRPr="00A041EB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="00483A57">
        <w:rPr>
          <w:rFonts w:ascii="Times New Roman" w:hAnsi="Times New Roman" w:cs="Times New Roman"/>
          <w:sz w:val="28"/>
          <w:szCs w:val="28"/>
        </w:rPr>
        <w:t>с показом фильма «Дети Грота», а также на уроке приняли участие педагоги и родители.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hyperlink r:id="rId4" w:history="1">
        <w:r w:rsidRPr="00354E4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https://www.youtube.com/watch?v=os43UHT3gQE</w:t>
        </w:r>
      </w:hyperlink>
      <w:r w:rsidRPr="00A041E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041EB" w:rsidRDefault="00483A57" w:rsidP="00A04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4100"/>
            <wp:effectExtent l="19050" t="0" r="0" b="0"/>
            <wp:docPr id="2" name="Рисунок 1" descr="WhatsApp Image 2018-12-26 at 09.5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6 at 09.57.1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0" cy="3756992"/>
            <wp:effectExtent l="19050" t="0" r="0" b="0"/>
            <wp:docPr id="4" name="Рисунок 3" descr="WhatsApp Image 2018-12-26 at 09.57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6 at 09.57.1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76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4100"/>
            <wp:effectExtent l="19050" t="0" r="0" b="0"/>
            <wp:docPr id="5" name="Рисунок 4" descr="WhatsApp Image 2018-12-26 at 09.57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6 at 09.57.18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4100"/>
            <wp:effectExtent l="19050" t="0" r="0" b="0"/>
            <wp:docPr id="6" name="Рисунок 5" descr="WhatsApp Image 2018-12-26 at 09.57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6 at 09.57.18 (2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4100"/>
            <wp:effectExtent l="19050" t="0" r="0" b="0"/>
            <wp:docPr id="7" name="Рисунок 6" descr="WhatsApp Image 2018-12-26 at 09.57.1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6 at 09.57.18 (3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4100"/>
            <wp:effectExtent l="19050" t="0" r="0" b="0"/>
            <wp:docPr id="8" name="Рисунок 7" descr="WhatsApp Image 2018-12-26 at 09.57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6 at 09.57.1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4100"/>
            <wp:effectExtent l="19050" t="0" r="0" b="0"/>
            <wp:docPr id="9" name="Рисунок 8" descr="WhatsApp Image 2018-12-26 at 09.57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6 at 09.57.1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</w:p>
    <w:p w:rsidR="00483A57" w:rsidRDefault="00483A57" w:rsidP="00A04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A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90005" cy="3594100"/>
            <wp:effectExtent l="19050" t="0" r="0" b="0"/>
            <wp:docPr id="10" name="Рисунок 2" descr="WhatsApp Image 2018-12-26 at 09.57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6 at 09.57.17 (1)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1EB" w:rsidRPr="00A041EB" w:rsidRDefault="00483A57" w:rsidP="00A04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3A5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390005" cy="3594100"/>
            <wp:effectExtent l="19050" t="0" r="0" b="0"/>
            <wp:docPr id="11" name="Рисунок 0" descr="WhatsApp Image 2018-12-26 at 09.57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26 at 09.57.16 (1)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1EB" w:rsidRPr="00A041EB" w:rsidRDefault="00483A57" w:rsidP="00A04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A041EB" w:rsidRPr="00A041EB">
        <w:rPr>
          <w:rFonts w:ascii="Times New Roman" w:hAnsi="Times New Roman" w:cs="Times New Roman"/>
          <w:sz w:val="28"/>
          <w:szCs w:val="28"/>
        </w:rPr>
        <w:t xml:space="preserve"> Показ фильма «Дети Грота» вызвал в сердцах зрителей смешанные чувства. Это документальная история о самой большой в России школе-интернате для незрячих и слабовидящих детей. Расположена она в Санкт-Петербурге.</w:t>
      </w:r>
    </w:p>
    <w:p w:rsidR="00A041EB" w:rsidRPr="00A041EB" w:rsidRDefault="00A041EB" w:rsidP="00A04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41EB">
        <w:rPr>
          <w:rFonts w:ascii="Times New Roman" w:hAnsi="Times New Roman" w:cs="Times New Roman"/>
          <w:sz w:val="28"/>
          <w:szCs w:val="28"/>
        </w:rPr>
        <w:t xml:space="preserve"> После просмотра фильма вместе с детьми сделали вывод:</w:t>
      </w:r>
    </w:p>
    <w:p w:rsidR="00A041EB" w:rsidRPr="00A041EB" w:rsidRDefault="00A041EB" w:rsidP="00A04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41EB">
        <w:rPr>
          <w:rFonts w:ascii="Times New Roman" w:hAnsi="Times New Roman" w:cs="Times New Roman"/>
          <w:sz w:val="28"/>
          <w:szCs w:val="28"/>
        </w:rPr>
        <w:t xml:space="preserve"> «Дети с проблемами зрения нуждаются в нашей поддержке и помощи!».</w:t>
      </w:r>
    </w:p>
    <w:sectPr w:rsidR="00A041EB" w:rsidRPr="00A041EB" w:rsidSect="00483A57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393B"/>
    <w:rsid w:val="0012393B"/>
    <w:rsid w:val="002B3CEF"/>
    <w:rsid w:val="00407F4E"/>
    <w:rsid w:val="00446C4E"/>
    <w:rsid w:val="00483A57"/>
    <w:rsid w:val="00A041EB"/>
    <w:rsid w:val="00C1008D"/>
    <w:rsid w:val="00D3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s://www.youtube.com/watch?v=os43UHT3gQE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3</cp:revision>
  <cp:lastPrinted>2018-11-28T11:23:00Z</cp:lastPrinted>
  <dcterms:created xsi:type="dcterms:W3CDTF">2018-12-26T07:10:00Z</dcterms:created>
  <dcterms:modified xsi:type="dcterms:W3CDTF">2018-12-26T07:21:00Z</dcterms:modified>
</cp:coreProperties>
</file>